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A35" w:rsidRPr="00214A2D" w:rsidRDefault="00852A35" w:rsidP="00D4478E">
      <w:pPr>
        <w:spacing w:after="0" w:line="240" w:lineRule="auto"/>
        <w:jc w:val="center"/>
        <w:rPr>
          <w:rFonts w:ascii="Calibri" w:hAnsi="Calibri" w:cs="Calibri"/>
          <w:b/>
          <w:color w:val="000099"/>
          <w:sz w:val="24"/>
          <w:szCs w:val="24"/>
          <w:lang w:val="en-US"/>
        </w:rPr>
      </w:pPr>
      <w:r w:rsidRPr="00214A2D">
        <w:rPr>
          <w:rFonts w:ascii="Calibri" w:hAnsi="Calibri" w:cs="Calibri"/>
          <w:b/>
          <w:noProof/>
          <w:color w:val="000099"/>
          <w:sz w:val="24"/>
          <w:szCs w:val="24"/>
          <w:lang w:eastAsia="vi-VN"/>
        </w:rPr>
        <w:drawing>
          <wp:inline distT="0" distB="0" distL="0" distR="0" wp14:anchorId="1A3AEC4F" wp14:editId="618853F6">
            <wp:extent cx="5731510" cy="1145256"/>
            <wp:effectExtent l="0" t="0" r="2540" b="0"/>
            <wp:docPr id="1" name="Picture 1" descr="C:\Users\Administrator\Desktop\Header &amp; footer\New folder\header-900-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Header &amp; footer\New folder\header-900-ne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145256"/>
                    </a:xfrm>
                    <a:prstGeom prst="rect">
                      <a:avLst/>
                    </a:prstGeom>
                    <a:noFill/>
                    <a:ln>
                      <a:noFill/>
                    </a:ln>
                  </pic:spPr>
                </pic:pic>
              </a:graphicData>
            </a:graphic>
          </wp:inline>
        </w:drawing>
      </w:r>
    </w:p>
    <w:p w:rsidR="005F7715" w:rsidRPr="00214A2D" w:rsidRDefault="005F7715" w:rsidP="00D4478E">
      <w:pPr>
        <w:spacing w:after="0" w:line="240" w:lineRule="auto"/>
        <w:jc w:val="center"/>
        <w:rPr>
          <w:rFonts w:ascii="Calibri" w:hAnsi="Calibri" w:cs="Calibri"/>
          <w:b/>
          <w:color w:val="000099"/>
          <w:sz w:val="24"/>
          <w:szCs w:val="24"/>
          <w:lang w:val="en-US"/>
        </w:rPr>
      </w:pPr>
    </w:p>
    <w:p w:rsidR="00852A35" w:rsidRPr="00214A2D" w:rsidRDefault="00852A35" w:rsidP="00D4478E">
      <w:pPr>
        <w:spacing w:after="0" w:line="240" w:lineRule="auto"/>
        <w:jc w:val="center"/>
        <w:rPr>
          <w:rFonts w:ascii="Calibri" w:hAnsi="Calibri" w:cs="Calibri"/>
          <w:b/>
          <w:color w:val="000099"/>
          <w:sz w:val="32"/>
          <w:szCs w:val="32"/>
          <w:lang w:val="fr-FR"/>
        </w:rPr>
      </w:pPr>
      <w:r w:rsidRPr="00214A2D">
        <w:rPr>
          <w:rFonts w:ascii="Calibri" w:hAnsi="Calibri" w:cs="Calibri"/>
          <w:b/>
          <w:color w:val="000099"/>
          <w:sz w:val="32"/>
          <w:szCs w:val="32"/>
          <w:lang w:val="fr-FR"/>
        </w:rPr>
        <w:t>Vietnam</w:t>
      </w:r>
      <w:r w:rsidR="005F7715" w:rsidRPr="00214A2D">
        <w:rPr>
          <w:rFonts w:ascii="Calibri" w:hAnsi="Calibri" w:cs="Calibri"/>
          <w:b/>
          <w:color w:val="000099"/>
          <w:sz w:val="32"/>
          <w:szCs w:val="32"/>
          <w:lang w:val="fr-FR"/>
        </w:rPr>
        <w:t xml:space="preserve"> </w:t>
      </w:r>
      <w:r w:rsidR="00C075F8" w:rsidRPr="00214A2D">
        <w:rPr>
          <w:rFonts w:ascii="Calibri" w:hAnsi="Calibri" w:cs="Calibri"/>
          <w:b/>
          <w:color w:val="000099"/>
          <w:sz w:val="32"/>
          <w:szCs w:val="32"/>
          <w:lang w:val="fr-FR"/>
        </w:rPr>
        <w:t>du Nord-Ouest</w:t>
      </w:r>
      <w:r w:rsidRPr="00214A2D">
        <w:rPr>
          <w:rFonts w:ascii="Calibri" w:hAnsi="Calibri" w:cs="Calibri"/>
          <w:b/>
          <w:color w:val="000099"/>
          <w:sz w:val="32"/>
          <w:szCs w:val="32"/>
          <w:lang w:val="fr-FR"/>
        </w:rPr>
        <w:t xml:space="preserve"> </w:t>
      </w:r>
      <w:r w:rsidR="003D247A" w:rsidRPr="00214A2D">
        <w:rPr>
          <w:rFonts w:ascii="Calibri" w:hAnsi="Calibri" w:cs="Calibri"/>
          <w:b/>
          <w:color w:val="000099"/>
          <w:sz w:val="32"/>
          <w:szCs w:val="32"/>
          <w:lang w:val="fr-FR"/>
        </w:rPr>
        <w:t>“Bijoux du Nord”</w:t>
      </w:r>
      <w:r w:rsidR="00C075F8" w:rsidRPr="00214A2D">
        <w:rPr>
          <w:rFonts w:ascii="Calibri" w:hAnsi="Calibri" w:cs="Calibri"/>
          <w:b/>
          <w:color w:val="000099"/>
          <w:sz w:val="32"/>
          <w:szCs w:val="32"/>
          <w:lang w:val="fr-FR"/>
        </w:rPr>
        <w:t xml:space="preserve">- </w:t>
      </w:r>
      <w:r w:rsidRPr="00214A2D">
        <w:rPr>
          <w:rFonts w:ascii="Calibri" w:hAnsi="Calibri" w:cs="Calibri"/>
          <w:b/>
          <w:color w:val="000099"/>
          <w:sz w:val="32"/>
          <w:szCs w:val="32"/>
          <w:lang w:val="fr-FR"/>
        </w:rPr>
        <w:t>FAM trip</w:t>
      </w:r>
    </w:p>
    <w:p w:rsidR="00852A35" w:rsidRPr="00214A2D" w:rsidRDefault="00852A35" w:rsidP="00D4478E">
      <w:pPr>
        <w:spacing w:after="0" w:line="240" w:lineRule="auto"/>
        <w:jc w:val="center"/>
        <w:rPr>
          <w:rFonts w:ascii="Calibri" w:hAnsi="Calibri" w:cs="Calibri"/>
          <w:color w:val="000099"/>
          <w:sz w:val="24"/>
          <w:szCs w:val="24"/>
          <w:lang w:val="en-US"/>
        </w:rPr>
      </w:pPr>
      <w:r w:rsidRPr="00214A2D">
        <w:rPr>
          <w:rFonts w:ascii="Calibri" w:hAnsi="Calibri" w:cs="Calibri"/>
          <w:color w:val="000099"/>
          <w:sz w:val="24"/>
          <w:szCs w:val="24"/>
        </w:rPr>
        <w:sym w:font="Wingdings" w:char="F09A"/>
      </w:r>
      <w:r w:rsidRPr="00214A2D">
        <w:rPr>
          <w:rFonts w:ascii="Calibri" w:hAnsi="Calibri" w:cs="Calibri"/>
          <w:color w:val="000099"/>
          <w:sz w:val="24"/>
          <w:szCs w:val="24"/>
        </w:rPr>
        <w:sym w:font="Wingdings" w:char="F09A"/>
      </w:r>
      <w:r w:rsidRPr="00214A2D">
        <w:rPr>
          <w:rFonts w:ascii="Calibri" w:hAnsi="Calibri" w:cs="Calibri"/>
          <w:color w:val="000099"/>
          <w:sz w:val="24"/>
          <w:szCs w:val="24"/>
        </w:rPr>
        <w:sym w:font="Wingdings" w:char="F09A"/>
      </w:r>
      <w:r w:rsidRPr="00214A2D">
        <w:rPr>
          <w:rFonts w:ascii="Calibri" w:hAnsi="Calibri" w:cs="Calibri"/>
          <w:color w:val="000099"/>
          <w:sz w:val="24"/>
          <w:szCs w:val="24"/>
        </w:rPr>
        <w:sym w:font="Wingdings" w:char="F09A"/>
      </w:r>
      <w:r w:rsidRPr="00214A2D">
        <w:rPr>
          <w:rFonts w:ascii="Calibri" w:hAnsi="Calibri" w:cs="Calibri"/>
          <w:color w:val="000099"/>
          <w:sz w:val="24"/>
          <w:szCs w:val="24"/>
        </w:rPr>
        <w:sym w:font="Wingdings" w:char="F09A"/>
      </w:r>
      <w:r w:rsidRPr="00214A2D">
        <w:rPr>
          <w:rFonts w:ascii="Calibri" w:hAnsi="Calibri" w:cs="Calibri"/>
          <w:color w:val="000099"/>
          <w:sz w:val="24"/>
          <w:szCs w:val="24"/>
        </w:rPr>
        <w:sym w:font="Wingdings" w:char="F09B"/>
      </w:r>
      <w:r w:rsidRPr="00214A2D">
        <w:rPr>
          <w:rFonts w:ascii="Calibri" w:hAnsi="Calibri" w:cs="Calibri"/>
          <w:color w:val="000099"/>
          <w:sz w:val="24"/>
          <w:szCs w:val="24"/>
        </w:rPr>
        <w:sym w:font="Wingdings" w:char="F09B"/>
      </w:r>
      <w:r w:rsidRPr="00214A2D">
        <w:rPr>
          <w:rFonts w:ascii="Calibri" w:hAnsi="Calibri" w:cs="Calibri"/>
          <w:color w:val="000099"/>
          <w:sz w:val="24"/>
          <w:szCs w:val="24"/>
        </w:rPr>
        <w:sym w:font="Wingdings" w:char="F09B"/>
      </w:r>
      <w:r w:rsidRPr="00214A2D">
        <w:rPr>
          <w:rFonts w:ascii="Calibri" w:hAnsi="Calibri" w:cs="Calibri"/>
          <w:color w:val="000099"/>
          <w:sz w:val="24"/>
          <w:szCs w:val="24"/>
        </w:rPr>
        <w:sym w:font="Wingdings" w:char="F09B"/>
      </w:r>
      <w:r w:rsidRPr="00214A2D">
        <w:rPr>
          <w:rFonts w:ascii="Calibri" w:hAnsi="Calibri" w:cs="Calibri"/>
          <w:color w:val="000099"/>
          <w:sz w:val="24"/>
          <w:szCs w:val="24"/>
        </w:rPr>
        <w:sym w:font="Wingdings" w:char="F09B"/>
      </w:r>
    </w:p>
    <w:p w:rsidR="00852A35" w:rsidRPr="00214A2D" w:rsidRDefault="00852A35" w:rsidP="00D4478E">
      <w:pPr>
        <w:spacing w:after="0" w:line="240" w:lineRule="auto"/>
        <w:jc w:val="center"/>
        <w:rPr>
          <w:rFonts w:ascii="Calibri" w:hAnsi="Calibri" w:cs="Calibri"/>
          <w:color w:val="000099"/>
          <w:sz w:val="24"/>
          <w:szCs w:val="24"/>
          <w:lang w:val="en-US"/>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794"/>
      </w:tblGrid>
      <w:tr w:rsidR="00852A35" w:rsidRPr="00214A2D" w:rsidTr="0010414E">
        <w:tc>
          <w:tcPr>
            <w:tcW w:w="2160" w:type="dxa"/>
          </w:tcPr>
          <w:p w:rsidR="00852A35" w:rsidRPr="00214A2D" w:rsidRDefault="00C075F8" w:rsidP="00D4478E">
            <w:pPr>
              <w:rPr>
                <w:rFonts w:ascii="Calibri" w:hAnsi="Calibri" w:cs="Calibri"/>
                <w:color w:val="00B050"/>
                <w:sz w:val="24"/>
                <w:szCs w:val="24"/>
                <w:lang w:val="en-US"/>
              </w:rPr>
            </w:pPr>
            <w:r w:rsidRPr="00214A2D">
              <w:rPr>
                <w:rFonts w:ascii="Calibri" w:hAnsi="Calibri" w:cs="Calibri"/>
                <w:color w:val="00B050"/>
                <w:sz w:val="24"/>
                <w:szCs w:val="24"/>
                <w:lang w:val="en-US"/>
              </w:rPr>
              <w:t>Nom de r</w:t>
            </w:r>
            <w:r w:rsidR="005D0CCC" w:rsidRPr="00214A2D">
              <w:rPr>
                <w:rFonts w:ascii="Calibri" w:hAnsi="Calibri" w:cs="Calibri"/>
                <w:color w:val="00B050"/>
                <w:sz w:val="24"/>
                <w:szCs w:val="24"/>
              </w:rPr>
              <w:t>é</w:t>
            </w:r>
            <w:r w:rsidRPr="00214A2D">
              <w:rPr>
                <w:rFonts w:ascii="Calibri" w:hAnsi="Calibri" w:cs="Calibri"/>
                <w:color w:val="00B050"/>
                <w:sz w:val="24"/>
                <w:szCs w:val="24"/>
                <w:lang w:val="en-US"/>
              </w:rPr>
              <w:t>servation</w:t>
            </w:r>
          </w:p>
        </w:tc>
        <w:tc>
          <w:tcPr>
            <w:tcW w:w="6794" w:type="dxa"/>
          </w:tcPr>
          <w:p w:rsidR="00852A35" w:rsidRPr="00214A2D" w:rsidRDefault="00852A35" w:rsidP="00D4478E">
            <w:pPr>
              <w:rPr>
                <w:rFonts w:ascii="Calibri" w:hAnsi="Calibri" w:cs="Calibri"/>
                <w:color w:val="000099"/>
                <w:sz w:val="24"/>
                <w:szCs w:val="24"/>
                <w:lang w:val="en-US"/>
              </w:rPr>
            </w:pPr>
            <w:r w:rsidRPr="00214A2D">
              <w:rPr>
                <w:rFonts w:ascii="Calibri" w:hAnsi="Calibri" w:cs="Calibri"/>
                <w:color w:val="000099"/>
                <w:sz w:val="24"/>
                <w:szCs w:val="24"/>
                <w:lang w:val="en-US"/>
              </w:rPr>
              <w:t>: Vietnam FAM Trip</w:t>
            </w:r>
          </w:p>
        </w:tc>
      </w:tr>
      <w:tr w:rsidR="00852A35" w:rsidRPr="00214A2D" w:rsidTr="0010414E">
        <w:tc>
          <w:tcPr>
            <w:tcW w:w="2160" w:type="dxa"/>
          </w:tcPr>
          <w:p w:rsidR="00852A35" w:rsidRPr="00214A2D" w:rsidRDefault="00C075F8" w:rsidP="00D4478E">
            <w:pPr>
              <w:rPr>
                <w:rFonts w:ascii="Calibri" w:hAnsi="Calibri" w:cs="Calibri"/>
                <w:color w:val="00B050"/>
                <w:sz w:val="24"/>
                <w:szCs w:val="24"/>
                <w:lang w:val="en-US"/>
              </w:rPr>
            </w:pPr>
            <w:r w:rsidRPr="00214A2D">
              <w:rPr>
                <w:rFonts w:ascii="Calibri" w:hAnsi="Calibri" w:cs="Calibri"/>
                <w:color w:val="00B050"/>
                <w:sz w:val="24"/>
                <w:szCs w:val="24"/>
              </w:rPr>
              <w:t xml:space="preserve">No. </w:t>
            </w:r>
            <w:r w:rsidRPr="00214A2D">
              <w:rPr>
                <w:rFonts w:ascii="Calibri" w:hAnsi="Calibri" w:cs="Calibri"/>
                <w:color w:val="00B050"/>
                <w:sz w:val="24"/>
                <w:szCs w:val="24"/>
                <w:lang w:val="en-US"/>
              </w:rPr>
              <w:t>de</w:t>
            </w:r>
            <w:r w:rsidR="00852A35" w:rsidRPr="00214A2D">
              <w:rPr>
                <w:rFonts w:ascii="Calibri" w:hAnsi="Calibri" w:cs="Calibri"/>
                <w:color w:val="00B050"/>
                <w:sz w:val="24"/>
                <w:szCs w:val="24"/>
              </w:rPr>
              <w:t xml:space="preserve"> pax</w:t>
            </w:r>
          </w:p>
        </w:tc>
        <w:tc>
          <w:tcPr>
            <w:tcW w:w="6794" w:type="dxa"/>
          </w:tcPr>
          <w:p w:rsidR="00852A35" w:rsidRPr="00214A2D" w:rsidRDefault="00852A35" w:rsidP="00D4478E">
            <w:pPr>
              <w:rPr>
                <w:rFonts w:ascii="Calibri" w:hAnsi="Calibri" w:cs="Calibri"/>
                <w:color w:val="000099"/>
                <w:sz w:val="24"/>
                <w:szCs w:val="24"/>
                <w:lang w:val="en-US"/>
              </w:rPr>
            </w:pPr>
            <w:r w:rsidRPr="00214A2D">
              <w:rPr>
                <w:rFonts w:ascii="Calibri" w:hAnsi="Calibri" w:cs="Calibri"/>
                <w:color w:val="000099"/>
                <w:sz w:val="24"/>
                <w:szCs w:val="24"/>
                <w:lang w:val="en-US"/>
              </w:rPr>
              <w:t xml:space="preserve">: </w:t>
            </w:r>
            <w:r w:rsidR="00D4478E" w:rsidRPr="00214A2D">
              <w:rPr>
                <w:rFonts w:ascii="Calibri" w:hAnsi="Calibri" w:cs="Calibri"/>
                <w:color w:val="000099"/>
                <w:sz w:val="24"/>
                <w:szCs w:val="24"/>
                <w:lang w:val="en-US"/>
              </w:rPr>
              <w:t>6</w:t>
            </w:r>
            <w:r w:rsidRPr="00214A2D">
              <w:rPr>
                <w:rFonts w:ascii="Calibri" w:hAnsi="Calibri" w:cs="Calibri"/>
                <w:color w:val="000099"/>
                <w:sz w:val="24"/>
                <w:szCs w:val="24"/>
                <w:lang w:val="en-US"/>
              </w:rPr>
              <w:t>-20 pax</w:t>
            </w:r>
          </w:p>
        </w:tc>
      </w:tr>
      <w:tr w:rsidR="00852A35" w:rsidRPr="00214A2D" w:rsidTr="0010414E">
        <w:tc>
          <w:tcPr>
            <w:tcW w:w="2160" w:type="dxa"/>
          </w:tcPr>
          <w:p w:rsidR="00852A35" w:rsidRPr="00214A2D" w:rsidRDefault="00C075F8" w:rsidP="00D4478E">
            <w:pPr>
              <w:rPr>
                <w:rFonts w:ascii="Calibri" w:hAnsi="Calibri" w:cs="Calibri"/>
                <w:color w:val="00B050"/>
                <w:sz w:val="24"/>
                <w:szCs w:val="24"/>
                <w:lang w:val="en-US"/>
              </w:rPr>
            </w:pPr>
            <w:r w:rsidRPr="00214A2D">
              <w:rPr>
                <w:rFonts w:ascii="Calibri" w:hAnsi="Calibri" w:cs="Calibri"/>
                <w:color w:val="00B050"/>
                <w:sz w:val="24"/>
                <w:szCs w:val="24"/>
                <w:lang w:val="en-US"/>
              </w:rPr>
              <w:t>Dates</w:t>
            </w:r>
            <w:r w:rsidR="005D0CCC" w:rsidRPr="00214A2D">
              <w:rPr>
                <w:rFonts w:ascii="Calibri" w:hAnsi="Calibri" w:cs="Calibri"/>
                <w:color w:val="00B050"/>
                <w:sz w:val="24"/>
                <w:szCs w:val="24"/>
                <w:lang w:val="en-US"/>
              </w:rPr>
              <w:t xml:space="preserve"> de </w:t>
            </w:r>
            <w:r w:rsidR="005D0CCC" w:rsidRPr="00214A2D">
              <w:rPr>
                <w:rFonts w:ascii="Calibri" w:hAnsi="Calibri" w:cs="Calibri"/>
                <w:color w:val="00B050"/>
                <w:sz w:val="24"/>
                <w:szCs w:val="24"/>
              </w:rPr>
              <w:t>séjour</w:t>
            </w:r>
          </w:p>
        </w:tc>
        <w:tc>
          <w:tcPr>
            <w:tcW w:w="6794" w:type="dxa"/>
          </w:tcPr>
          <w:p w:rsidR="00852A35" w:rsidRPr="00214A2D" w:rsidRDefault="00852A35" w:rsidP="00D4478E">
            <w:pPr>
              <w:rPr>
                <w:rFonts w:ascii="Calibri" w:hAnsi="Calibri" w:cs="Calibri"/>
                <w:color w:val="000099"/>
                <w:sz w:val="24"/>
                <w:szCs w:val="24"/>
                <w:lang w:val="en-US"/>
              </w:rPr>
            </w:pPr>
            <w:r w:rsidRPr="00214A2D">
              <w:rPr>
                <w:rFonts w:ascii="Calibri" w:hAnsi="Calibri" w:cs="Calibri"/>
                <w:color w:val="000099"/>
                <w:sz w:val="24"/>
                <w:szCs w:val="24"/>
                <w:lang w:val="en-US"/>
              </w:rPr>
              <w:t>: 1</w:t>
            </w:r>
            <w:r w:rsidR="000F1AED" w:rsidRPr="00214A2D">
              <w:rPr>
                <w:rFonts w:ascii="Calibri" w:hAnsi="Calibri" w:cs="Calibri"/>
                <w:color w:val="000099"/>
                <w:sz w:val="24"/>
                <w:szCs w:val="24"/>
                <w:lang w:val="en-US"/>
              </w:rPr>
              <w:t xml:space="preserve">5 </w:t>
            </w:r>
            <w:r w:rsidR="00C075F8" w:rsidRPr="00214A2D">
              <w:rPr>
                <w:rFonts w:ascii="Calibri" w:hAnsi="Calibri" w:cs="Calibri"/>
                <w:color w:val="000099"/>
                <w:sz w:val="24"/>
                <w:szCs w:val="24"/>
                <w:lang w:val="en-US"/>
              </w:rPr>
              <w:t>–</w:t>
            </w:r>
            <w:r w:rsidR="000F1AED" w:rsidRPr="00214A2D">
              <w:rPr>
                <w:rFonts w:ascii="Calibri" w:hAnsi="Calibri" w:cs="Calibri"/>
                <w:color w:val="000099"/>
                <w:sz w:val="24"/>
                <w:szCs w:val="24"/>
                <w:lang w:val="en-US"/>
              </w:rPr>
              <w:t xml:space="preserve"> 23</w:t>
            </w:r>
            <w:r w:rsidR="00C075F8" w:rsidRPr="00214A2D">
              <w:rPr>
                <w:rFonts w:ascii="Calibri" w:hAnsi="Calibri" w:cs="Calibri"/>
                <w:color w:val="000099"/>
                <w:sz w:val="24"/>
                <w:szCs w:val="24"/>
                <w:lang w:val="en-US"/>
              </w:rPr>
              <w:t xml:space="preserve"> </w:t>
            </w:r>
            <w:r w:rsidR="000F1AED" w:rsidRPr="00214A2D">
              <w:rPr>
                <w:rFonts w:ascii="Calibri" w:hAnsi="Calibri" w:cs="Calibri"/>
                <w:color w:val="000099"/>
                <w:sz w:val="24"/>
                <w:szCs w:val="24"/>
                <w:lang w:val="en-US"/>
              </w:rPr>
              <w:t>SEPT</w:t>
            </w:r>
            <w:r w:rsidRPr="00214A2D">
              <w:rPr>
                <w:rFonts w:ascii="Calibri" w:hAnsi="Calibri" w:cs="Calibri"/>
                <w:color w:val="000099"/>
                <w:sz w:val="24"/>
                <w:szCs w:val="24"/>
                <w:lang w:val="en-US"/>
              </w:rPr>
              <w:t xml:space="preserve"> 2015</w:t>
            </w:r>
          </w:p>
        </w:tc>
      </w:tr>
      <w:tr w:rsidR="00852A35" w:rsidRPr="00214A2D" w:rsidTr="0010414E">
        <w:tc>
          <w:tcPr>
            <w:tcW w:w="2160" w:type="dxa"/>
          </w:tcPr>
          <w:p w:rsidR="00852A35" w:rsidRPr="00214A2D" w:rsidRDefault="00C075F8" w:rsidP="00D4478E">
            <w:pPr>
              <w:rPr>
                <w:rFonts w:ascii="Calibri" w:hAnsi="Calibri" w:cs="Calibri"/>
                <w:color w:val="00B050"/>
                <w:sz w:val="24"/>
                <w:szCs w:val="24"/>
                <w:lang w:val="en-US"/>
              </w:rPr>
            </w:pPr>
            <w:r w:rsidRPr="00214A2D">
              <w:rPr>
                <w:rFonts w:ascii="Calibri" w:hAnsi="Calibri" w:cs="Calibri"/>
                <w:color w:val="00B050"/>
                <w:sz w:val="24"/>
                <w:szCs w:val="24"/>
                <w:lang w:val="en-US"/>
              </w:rPr>
              <w:t>Chambres</w:t>
            </w:r>
          </w:p>
        </w:tc>
        <w:tc>
          <w:tcPr>
            <w:tcW w:w="6794" w:type="dxa"/>
          </w:tcPr>
          <w:p w:rsidR="00852A35" w:rsidRPr="00214A2D" w:rsidRDefault="00852A35" w:rsidP="00C075F8">
            <w:pPr>
              <w:rPr>
                <w:rFonts w:ascii="Calibri" w:hAnsi="Calibri" w:cs="Calibri"/>
                <w:color w:val="000099"/>
                <w:sz w:val="24"/>
                <w:szCs w:val="24"/>
                <w:lang w:val="en-US"/>
              </w:rPr>
            </w:pPr>
            <w:r w:rsidRPr="00214A2D">
              <w:rPr>
                <w:rFonts w:ascii="Calibri" w:hAnsi="Calibri" w:cs="Calibri"/>
                <w:color w:val="000099"/>
                <w:sz w:val="24"/>
                <w:szCs w:val="24"/>
                <w:lang w:val="en-US"/>
              </w:rPr>
              <w:t xml:space="preserve">: </w:t>
            </w:r>
            <w:r w:rsidR="00C075F8" w:rsidRPr="00214A2D">
              <w:rPr>
                <w:rFonts w:ascii="Calibri" w:hAnsi="Calibri" w:cs="Calibri"/>
                <w:color w:val="000099"/>
                <w:sz w:val="24"/>
                <w:szCs w:val="24"/>
                <w:lang w:val="en-US"/>
              </w:rPr>
              <w:t>Double/Twin</w:t>
            </w:r>
          </w:p>
        </w:tc>
      </w:tr>
      <w:tr w:rsidR="00852A35" w:rsidRPr="00214A2D" w:rsidTr="0010414E">
        <w:tc>
          <w:tcPr>
            <w:tcW w:w="2160" w:type="dxa"/>
          </w:tcPr>
          <w:p w:rsidR="00852A35" w:rsidRPr="00214A2D" w:rsidRDefault="005D0CCC" w:rsidP="00C075F8">
            <w:pPr>
              <w:rPr>
                <w:rFonts w:ascii="Calibri" w:hAnsi="Calibri" w:cs="Calibri"/>
                <w:color w:val="00B050"/>
                <w:sz w:val="24"/>
                <w:szCs w:val="24"/>
                <w:lang w:val="en-US"/>
              </w:rPr>
            </w:pPr>
            <w:r w:rsidRPr="00214A2D">
              <w:rPr>
                <w:rFonts w:ascii="Calibri" w:hAnsi="Calibri" w:cs="Calibri"/>
                <w:color w:val="00B050"/>
                <w:sz w:val="24"/>
                <w:szCs w:val="24"/>
              </w:rPr>
              <w:t>Itinéraire</w:t>
            </w:r>
          </w:p>
        </w:tc>
        <w:tc>
          <w:tcPr>
            <w:tcW w:w="6794" w:type="dxa"/>
          </w:tcPr>
          <w:p w:rsidR="00852A35" w:rsidRPr="00214A2D" w:rsidRDefault="00852A35" w:rsidP="00C075F8">
            <w:pPr>
              <w:rPr>
                <w:rFonts w:ascii="Calibri" w:hAnsi="Calibri" w:cs="Calibri"/>
                <w:color w:val="000099"/>
                <w:sz w:val="24"/>
                <w:szCs w:val="24"/>
                <w:lang w:val="en-US"/>
              </w:rPr>
            </w:pPr>
            <w:r w:rsidRPr="00214A2D">
              <w:rPr>
                <w:rFonts w:ascii="Calibri" w:hAnsi="Calibri" w:cs="Calibri"/>
                <w:color w:val="000099"/>
                <w:sz w:val="24"/>
                <w:szCs w:val="24"/>
                <w:lang w:val="en-US"/>
              </w:rPr>
              <w:t>: Hanoi</w:t>
            </w:r>
            <w:r w:rsidR="00C075F8" w:rsidRPr="00214A2D">
              <w:rPr>
                <w:rFonts w:ascii="Calibri" w:hAnsi="Calibri" w:cs="Calibri"/>
                <w:color w:val="000099"/>
                <w:sz w:val="24"/>
                <w:szCs w:val="24"/>
                <w:lang w:val="en-US"/>
              </w:rPr>
              <w:t xml:space="preserve"> </w:t>
            </w:r>
            <w:r w:rsidRPr="00214A2D">
              <w:rPr>
                <w:rFonts w:ascii="Calibri" w:hAnsi="Calibri" w:cs="Calibri"/>
                <w:color w:val="000099"/>
                <w:sz w:val="24"/>
                <w:szCs w:val="24"/>
                <w:lang w:val="en-US"/>
              </w:rPr>
              <w:t>-</w:t>
            </w:r>
            <w:r w:rsidR="00C075F8" w:rsidRPr="00214A2D">
              <w:rPr>
                <w:rFonts w:ascii="Calibri" w:hAnsi="Calibri" w:cs="Calibri"/>
                <w:color w:val="000099"/>
                <w:sz w:val="24"/>
                <w:szCs w:val="24"/>
                <w:lang w:val="en-US"/>
              </w:rPr>
              <w:t xml:space="preserve"> Nghia Lo – Mu Cang Chai – Sap</w:t>
            </w:r>
            <w:r w:rsidRPr="00214A2D">
              <w:rPr>
                <w:rFonts w:ascii="Calibri" w:hAnsi="Calibri" w:cs="Calibri"/>
                <w:color w:val="000099"/>
                <w:sz w:val="24"/>
                <w:szCs w:val="24"/>
                <w:lang w:val="en-US"/>
              </w:rPr>
              <w:t xml:space="preserve">a – Bac Ha – </w:t>
            </w:r>
            <w:r w:rsidR="00C075F8" w:rsidRPr="00214A2D">
              <w:rPr>
                <w:rFonts w:ascii="Calibri" w:hAnsi="Calibri" w:cs="Calibri"/>
                <w:color w:val="000099"/>
                <w:sz w:val="24"/>
                <w:szCs w:val="24"/>
                <w:lang w:val="en-US"/>
              </w:rPr>
              <w:t>baie d’Hal</w:t>
            </w:r>
            <w:r w:rsidRPr="00214A2D">
              <w:rPr>
                <w:rFonts w:ascii="Calibri" w:hAnsi="Calibri" w:cs="Calibri"/>
                <w:color w:val="000099"/>
                <w:sz w:val="24"/>
                <w:szCs w:val="24"/>
                <w:lang w:val="en-US"/>
              </w:rPr>
              <w:t>ong</w:t>
            </w:r>
          </w:p>
        </w:tc>
      </w:tr>
    </w:tbl>
    <w:p w:rsidR="00852A35" w:rsidRPr="00214A2D" w:rsidRDefault="00852A35" w:rsidP="00D4478E">
      <w:pPr>
        <w:spacing w:after="0" w:line="240" w:lineRule="auto"/>
        <w:jc w:val="center"/>
        <w:rPr>
          <w:rFonts w:ascii="Calibri" w:hAnsi="Calibri" w:cs="Calibri"/>
          <w:color w:val="000099"/>
          <w:sz w:val="24"/>
          <w:szCs w:val="24"/>
          <w:lang w:val="en-US"/>
        </w:rPr>
      </w:pPr>
    </w:p>
    <w:p w:rsidR="005D0CCC" w:rsidRPr="00214A2D" w:rsidRDefault="005D0CCC" w:rsidP="005D0CCC">
      <w:pPr>
        <w:spacing w:after="0" w:line="240" w:lineRule="auto"/>
        <w:rPr>
          <w:rFonts w:ascii="Calibri" w:hAnsi="Calibri" w:cs="Calibri"/>
          <w:b/>
          <w:color w:val="002060"/>
          <w:sz w:val="24"/>
          <w:szCs w:val="24"/>
          <w:lang w:val="en-US"/>
        </w:rPr>
      </w:pPr>
    </w:p>
    <w:p w:rsidR="005D0CCC" w:rsidRPr="00214A2D" w:rsidRDefault="005D0CCC" w:rsidP="005D0CCC">
      <w:pPr>
        <w:spacing w:after="0" w:line="240" w:lineRule="auto"/>
        <w:rPr>
          <w:rFonts w:ascii="Calibri" w:hAnsi="Calibri" w:cs="Calibri"/>
          <w:sz w:val="24"/>
          <w:szCs w:val="24"/>
          <w:lang w:val="en-US"/>
        </w:rPr>
      </w:pPr>
      <w:r w:rsidRPr="00214A2D">
        <w:rPr>
          <w:rFonts w:ascii="Calibri" w:hAnsi="Calibri" w:cs="Calibri"/>
          <w:b/>
          <w:color w:val="002060"/>
          <w:sz w:val="24"/>
          <w:szCs w:val="24"/>
        </w:rPr>
        <w:t xml:space="preserve">Détails du circuit </w:t>
      </w:r>
    </w:p>
    <w:tbl>
      <w:tblPr>
        <w:tblW w:w="9736"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8"/>
        <w:gridCol w:w="3667"/>
        <w:gridCol w:w="1260"/>
        <w:gridCol w:w="3711"/>
      </w:tblGrid>
      <w:tr w:rsidR="005D0CCC" w:rsidRPr="00214A2D" w:rsidTr="00651CAA">
        <w:trPr>
          <w:jc w:val="center"/>
        </w:trPr>
        <w:tc>
          <w:tcPr>
            <w:tcW w:w="1098" w:type="dxa"/>
          </w:tcPr>
          <w:p w:rsidR="005D0CCC" w:rsidRPr="00214A2D" w:rsidRDefault="005D0CCC" w:rsidP="005D0CCC">
            <w:pPr>
              <w:jc w:val="center"/>
              <w:rPr>
                <w:rFonts w:ascii="Calibri" w:hAnsi="Calibri" w:cs="Calibri"/>
                <w:sz w:val="24"/>
                <w:szCs w:val="24"/>
              </w:rPr>
            </w:pPr>
            <w:r w:rsidRPr="00214A2D">
              <w:rPr>
                <w:rFonts w:ascii="Calibri" w:hAnsi="Calibri" w:cs="Calibri"/>
                <w:b/>
                <w:color w:val="00B050"/>
                <w:sz w:val="24"/>
                <w:szCs w:val="24"/>
              </w:rPr>
              <w:t>JOURS</w:t>
            </w:r>
          </w:p>
        </w:tc>
        <w:tc>
          <w:tcPr>
            <w:tcW w:w="3667" w:type="dxa"/>
          </w:tcPr>
          <w:p w:rsidR="005D0CCC" w:rsidRPr="00214A2D" w:rsidRDefault="005D0CCC" w:rsidP="005D0CCC">
            <w:pPr>
              <w:jc w:val="center"/>
              <w:rPr>
                <w:rFonts w:ascii="Calibri" w:hAnsi="Calibri" w:cs="Calibri"/>
                <w:sz w:val="24"/>
                <w:szCs w:val="24"/>
              </w:rPr>
            </w:pPr>
            <w:r w:rsidRPr="00214A2D">
              <w:rPr>
                <w:rFonts w:ascii="Calibri" w:hAnsi="Calibri" w:cs="Calibri"/>
                <w:b/>
                <w:color w:val="00B050"/>
                <w:sz w:val="24"/>
                <w:szCs w:val="24"/>
              </w:rPr>
              <w:t>ITINERAIRE</w:t>
            </w:r>
          </w:p>
        </w:tc>
        <w:tc>
          <w:tcPr>
            <w:tcW w:w="1260" w:type="dxa"/>
          </w:tcPr>
          <w:p w:rsidR="005D0CCC" w:rsidRPr="00214A2D" w:rsidRDefault="005D0CCC" w:rsidP="005D0CCC">
            <w:pPr>
              <w:jc w:val="center"/>
              <w:rPr>
                <w:rFonts w:ascii="Calibri" w:hAnsi="Calibri" w:cs="Calibri"/>
                <w:sz w:val="24"/>
                <w:szCs w:val="24"/>
              </w:rPr>
            </w:pPr>
            <w:r w:rsidRPr="00214A2D">
              <w:rPr>
                <w:rFonts w:ascii="Calibri" w:hAnsi="Calibri" w:cs="Calibri"/>
                <w:b/>
                <w:color w:val="00B050"/>
                <w:sz w:val="24"/>
                <w:szCs w:val="24"/>
              </w:rPr>
              <w:t>REPAS</w:t>
            </w:r>
          </w:p>
        </w:tc>
        <w:tc>
          <w:tcPr>
            <w:tcW w:w="3711" w:type="dxa"/>
          </w:tcPr>
          <w:p w:rsidR="005D0CCC" w:rsidRPr="00214A2D" w:rsidRDefault="005D0CCC" w:rsidP="005D0CCC">
            <w:pPr>
              <w:jc w:val="center"/>
              <w:rPr>
                <w:rFonts w:ascii="Calibri" w:hAnsi="Calibri" w:cs="Calibri"/>
                <w:sz w:val="24"/>
                <w:szCs w:val="24"/>
              </w:rPr>
            </w:pPr>
            <w:r w:rsidRPr="00214A2D">
              <w:rPr>
                <w:rFonts w:ascii="Calibri" w:hAnsi="Calibri" w:cs="Calibri"/>
                <w:b/>
                <w:color w:val="00B050"/>
                <w:sz w:val="24"/>
                <w:szCs w:val="24"/>
              </w:rPr>
              <w:t>LOGEMENT</w:t>
            </w:r>
          </w:p>
        </w:tc>
      </w:tr>
      <w:tr w:rsidR="005D0CCC" w:rsidRPr="00214A2D" w:rsidTr="00651CAA">
        <w:trPr>
          <w:jc w:val="center"/>
        </w:trPr>
        <w:tc>
          <w:tcPr>
            <w:tcW w:w="1098"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Jour 1</w:t>
            </w:r>
          </w:p>
        </w:tc>
        <w:tc>
          <w:tcPr>
            <w:tcW w:w="3667"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Hanoi</w:t>
            </w:r>
          </w:p>
        </w:tc>
        <w:tc>
          <w:tcPr>
            <w:tcW w:w="1260"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-/-/D</w:t>
            </w:r>
          </w:p>
        </w:tc>
        <w:tc>
          <w:tcPr>
            <w:tcW w:w="3711" w:type="dxa"/>
          </w:tcPr>
          <w:p w:rsidR="005D0CCC" w:rsidRPr="00214A2D" w:rsidRDefault="00F50521" w:rsidP="00F51EED">
            <w:pPr>
              <w:jc w:val="center"/>
              <w:rPr>
                <w:rFonts w:ascii="Calibri" w:hAnsi="Calibri" w:cs="Calibri"/>
                <w:sz w:val="24"/>
                <w:szCs w:val="24"/>
              </w:rPr>
            </w:pPr>
            <w:hyperlink r:id="rId7" w:history="1">
              <w:r w:rsidR="00F51EED" w:rsidRPr="00214A2D">
                <w:rPr>
                  <w:rStyle w:val="Hyperlink"/>
                  <w:rFonts w:ascii="Calibri" w:hAnsi="Calibri" w:cs="Calibri"/>
                  <w:sz w:val="24"/>
                  <w:szCs w:val="24"/>
                  <w:lang w:val="en-US"/>
                </w:rPr>
                <w:t>Graceful</w:t>
              </w:r>
            </w:hyperlink>
            <w:r w:rsidR="005D0CCC" w:rsidRPr="00214A2D">
              <w:rPr>
                <w:rFonts w:ascii="Calibri" w:hAnsi="Calibri" w:cs="Calibri"/>
                <w:sz w:val="24"/>
                <w:szCs w:val="24"/>
              </w:rPr>
              <w:t xml:space="preserve"> ***</w:t>
            </w:r>
          </w:p>
        </w:tc>
      </w:tr>
      <w:tr w:rsidR="005D0CCC" w:rsidRPr="00214A2D" w:rsidTr="00651CAA">
        <w:trPr>
          <w:jc w:val="center"/>
        </w:trPr>
        <w:tc>
          <w:tcPr>
            <w:tcW w:w="1098"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Jour 2</w:t>
            </w:r>
          </w:p>
        </w:tc>
        <w:tc>
          <w:tcPr>
            <w:tcW w:w="3667" w:type="dxa"/>
          </w:tcPr>
          <w:p w:rsidR="005D0CCC" w:rsidRPr="00214A2D" w:rsidRDefault="005D0CCC" w:rsidP="005D0CCC">
            <w:pPr>
              <w:jc w:val="center"/>
              <w:rPr>
                <w:rFonts w:ascii="Calibri" w:hAnsi="Calibri" w:cs="Calibri"/>
                <w:sz w:val="24"/>
                <w:szCs w:val="24"/>
                <w:lang w:val="en-US"/>
              </w:rPr>
            </w:pPr>
            <w:r w:rsidRPr="00214A2D">
              <w:rPr>
                <w:rFonts w:ascii="Calibri" w:hAnsi="Calibri" w:cs="Calibri"/>
                <w:sz w:val="24"/>
                <w:szCs w:val="24"/>
                <w:lang w:val="en-US"/>
              </w:rPr>
              <w:t>Hanoi</w:t>
            </w:r>
          </w:p>
        </w:tc>
        <w:tc>
          <w:tcPr>
            <w:tcW w:w="1260" w:type="dxa"/>
          </w:tcPr>
          <w:p w:rsidR="005D0CCC" w:rsidRPr="00214A2D" w:rsidRDefault="005D0CCC" w:rsidP="005D0CCC">
            <w:pPr>
              <w:jc w:val="center"/>
              <w:rPr>
                <w:rFonts w:ascii="Calibri" w:hAnsi="Calibri" w:cs="Calibri"/>
                <w:sz w:val="24"/>
                <w:szCs w:val="24"/>
                <w:lang w:val="en-US"/>
              </w:rPr>
            </w:pPr>
            <w:r w:rsidRPr="00214A2D">
              <w:rPr>
                <w:rFonts w:ascii="Calibri" w:hAnsi="Calibri" w:cs="Calibri"/>
                <w:sz w:val="24"/>
                <w:szCs w:val="24"/>
              </w:rPr>
              <w:t>B/L/</w:t>
            </w:r>
            <w:r w:rsidRPr="00214A2D">
              <w:rPr>
                <w:rFonts w:ascii="Calibri" w:hAnsi="Calibri" w:cs="Calibri"/>
                <w:sz w:val="24"/>
                <w:szCs w:val="24"/>
                <w:lang w:val="en-US"/>
              </w:rPr>
              <w:t>-</w:t>
            </w:r>
          </w:p>
        </w:tc>
        <w:tc>
          <w:tcPr>
            <w:tcW w:w="3711" w:type="dxa"/>
          </w:tcPr>
          <w:p w:rsidR="005D0CCC" w:rsidRPr="00214A2D" w:rsidRDefault="00F50521" w:rsidP="005D0CCC">
            <w:pPr>
              <w:jc w:val="center"/>
              <w:rPr>
                <w:rFonts w:ascii="Calibri" w:hAnsi="Calibri" w:cs="Calibri"/>
                <w:sz w:val="24"/>
                <w:szCs w:val="24"/>
              </w:rPr>
            </w:pPr>
            <w:hyperlink r:id="rId8" w:history="1">
              <w:r w:rsidR="00F51EED" w:rsidRPr="00214A2D">
                <w:rPr>
                  <w:rStyle w:val="Hyperlink"/>
                  <w:rFonts w:ascii="Calibri" w:hAnsi="Calibri" w:cs="Calibri"/>
                  <w:sz w:val="24"/>
                  <w:szCs w:val="24"/>
                  <w:lang w:val="en-US"/>
                </w:rPr>
                <w:t>Graceful</w:t>
              </w:r>
            </w:hyperlink>
            <w:r w:rsidR="00F51EED" w:rsidRPr="00214A2D">
              <w:rPr>
                <w:rFonts w:ascii="Calibri" w:hAnsi="Calibri" w:cs="Calibri"/>
                <w:sz w:val="24"/>
                <w:szCs w:val="24"/>
              </w:rPr>
              <w:t xml:space="preserve"> ***</w:t>
            </w:r>
          </w:p>
        </w:tc>
      </w:tr>
      <w:tr w:rsidR="005D0CCC" w:rsidRPr="00214A2D" w:rsidTr="00651CAA">
        <w:trPr>
          <w:jc w:val="center"/>
        </w:trPr>
        <w:tc>
          <w:tcPr>
            <w:tcW w:w="1098"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Jour 3</w:t>
            </w:r>
          </w:p>
        </w:tc>
        <w:tc>
          <w:tcPr>
            <w:tcW w:w="3667" w:type="dxa"/>
          </w:tcPr>
          <w:p w:rsidR="005D0CCC" w:rsidRPr="00214A2D" w:rsidRDefault="005D0CCC" w:rsidP="005D0CCC">
            <w:pPr>
              <w:jc w:val="center"/>
              <w:rPr>
                <w:rFonts w:ascii="Calibri" w:hAnsi="Calibri" w:cs="Calibri"/>
                <w:sz w:val="24"/>
                <w:szCs w:val="24"/>
                <w:lang w:val="fr-FR"/>
              </w:rPr>
            </w:pPr>
            <w:r w:rsidRPr="00214A2D">
              <w:rPr>
                <w:rFonts w:ascii="Calibri" w:hAnsi="Calibri" w:cs="Calibri"/>
                <w:sz w:val="24"/>
                <w:szCs w:val="24"/>
                <w:lang w:val="fr-FR"/>
              </w:rPr>
              <w:t xml:space="preserve">Hanoi – </w:t>
            </w:r>
            <w:r w:rsidR="00F51EED" w:rsidRPr="00214A2D">
              <w:rPr>
                <w:rFonts w:ascii="Calibri" w:hAnsi="Calibri" w:cs="Calibri"/>
                <w:sz w:val="24"/>
                <w:szCs w:val="24"/>
                <w:lang w:val="fr-FR"/>
              </w:rPr>
              <w:t xml:space="preserve">Duong Lam - </w:t>
            </w:r>
            <w:r w:rsidRPr="00214A2D">
              <w:rPr>
                <w:rFonts w:ascii="Calibri" w:hAnsi="Calibri" w:cs="Calibri"/>
                <w:sz w:val="24"/>
                <w:szCs w:val="24"/>
                <w:lang w:val="fr-FR"/>
              </w:rPr>
              <w:t>Nghia Lo</w:t>
            </w:r>
          </w:p>
        </w:tc>
        <w:tc>
          <w:tcPr>
            <w:tcW w:w="1260"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B/L/-</w:t>
            </w:r>
          </w:p>
        </w:tc>
        <w:tc>
          <w:tcPr>
            <w:tcW w:w="3711" w:type="dxa"/>
          </w:tcPr>
          <w:p w:rsidR="005D0CCC" w:rsidRPr="00214A2D" w:rsidRDefault="003D247A" w:rsidP="005D0CCC">
            <w:pPr>
              <w:jc w:val="center"/>
              <w:rPr>
                <w:rFonts w:ascii="Calibri" w:hAnsi="Calibri" w:cs="Calibri"/>
                <w:sz w:val="24"/>
                <w:szCs w:val="24"/>
                <w:lang w:val="en-US"/>
              </w:rPr>
            </w:pPr>
            <w:r w:rsidRPr="00214A2D">
              <w:rPr>
                <w:rFonts w:ascii="Calibri" w:hAnsi="Calibri" w:cs="Calibri"/>
                <w:sz w:val="24"/>
                <w:szCs w:val="24"/>
                <w:lang w:val="en-US"/>
              </w:rPr>
              <w:t>Maison d’hôtes</w:t>
            </w:r>
          </w:p>
        </w:tc>
      </w:tr>
      <w:tr w:rsidR="005D0CCC" w:rsidRPr="00214A2D" w:rsidTr="00651CAA">
        <w:trPr>
          <w:jc w:val="center"/>
        </w:trPr>
        <w:tc>
          <w:tcPr>
            <w:tcW w:w="1098"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Jour 4</w:t>
            </w:r>
          </w:p>
        </w:tc>
        <w:tc>
          <w:tcPr>
            <w:tcW w:w="3667" w:type="dxa"/>
          </w:tcPr>
          <w:p w:rsidR="005D0CCC" w:rsidRPr="00214A2D" w:rsidRDefault="005D0CCC" w:rsidP="005D0CCC">
            <w:pPr>
              <w:jc w:val="center"/>
              <w:rPr>
                <w:rFonts w:ascii="Calibri" w:hAnsi="Calibri" w:cs="Calibri"/>
                <w:sz w:val="24"/>
                <w:szCs w:val="24"/>
                <w:lang w:val="en-US"/>
              </w:rPr>
            </w:pPr>
            <w:r w:rsidRPr="00214A2D">
              <w:rPr>
                <w:rFonts w:ascii="Calibri" w:hAnsi="Calibri" w:cs="Calibri"/>
                <w:sz w:val="24"/>
                <w:szCs w:val="24"/>
                <w:lang w:val="en-US"/>
              </w:rPr>
              <w:t>Nghia Lo – Mu Cang Chai</w:t>
            </w:r>
          </w:p>
        </w:tc>
        <w:tc>
          <w:tcPr>
            <w:tcW w:w="1260" w:type="dxa"/>
          </w:tcPr>
          <w:p w:rsidR="005D0CCC" w:rsidRPr="00214A2D" w:rsidRDefault="00640741" w:rsidP="005D0CCC">
            <w:pPr>
              <w:jc w:val="center"/>
              <w:rPr>
                <w:rFonts w:ascii="Calibri" w:hAnsi="Calibri" w:cs="Calibri"/>
                <w:sz w:val="24"/>
                <w:szCs w:val="24"/>
                <w:lang w:val="en-US"/>
              </w:rPr>
            </w:pPr>
            <w:r w:rsidRPr="00214A2D">
              <w:rPr>
                <w:rFonts w:ascii="Calibri" w:hAnsi="Calibri" w:cs="Calibri"/>
                <w:sz w:val="24"/>
                <w:szCs w:val="24"/>
              </w:rPr>
              <w:t>B/L/</w:t>
            </w:r>
            <w:r w:rsidRPr="00214A2D">
              <w:rPr>
                <w:rFonts w:ascii="Calibri" w:hAnsi="Calibri" w:cs="Calibri"/>
                <w:sz w:val="24"/>
                <w:szCs w:val="24"/>
                <w:lang w:val="en-US"/>
              </w:rPr>
              <w:t>D</w:t>
            </w:r>
          </w:p>
        </w:tc>
        <w:tc>
          <w:tcPr>
            <w:tcW w:w="3711" w:type="dxa"/>
          </w:tcPr>
          <w:p w:rsidR="005D0CCC" w:rsidRPr="00214A2D" w:rsidRDefault="003D247A" w:rsidP="005D0CCC">
            <w:pPr>
              <w:jc w:val="center"/>
              <w:rPr>
                <w:rFonts w:ascii="Calibri" w:hAnsi="Calibri" w:cs="Calibri"/>
                <w:sz w:val="24"/>
                <w:szCs w:val="24"/>
              </w:rPr>
            </w:pPr>
            <w:r w:rsidRPr="00214A2D">
              <w:rPr>
                <w:rFonts w:ascii="Calibri" w:hAnsi="Calibri" w:cs="Calibri"/>
                <w:sz w:val="24"/>
                <w:szCs w:val="24"/>
                <w:lang w:val="en-US"/>
              </w:rPr>
              <w:t>Maison d’hôtes</w:t>
            </w:r>
          </w:p>
        </w:tc>
      </w:tr>
      <w:tr w:rsidR="005D0CCC" w:rsidRPr="00214A2D" w:rsidTr="00651CAA">
        <w:trPr>
          <w:jc w:val="center"/>
        </w:trPr>
        <w:tc>
          <w:tcPr>
            <w:tcW w:w="1098"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Jour 5</w:t>
            </w:r>
          </w:p>
        </w:tc>
        <w:tc>
          <w:tcPr>
            <w:tcW w:w="3667" w:type="dxa"/>
          </w:tcPr>
          <w:p w:rsidR="005D0CCC" w:rsidRPr="00214A2D" w:rsidRDefault="005D0CCC" w:rsidP="005D0CCC">
            <w:pPr>
              <w:jc w:val="center"/>
              <w:rPr>
                <w:rFonts w:ascii="Calibri" w:hAnsi="Calibri" w:cs="Calibri"/>
                <w:sz w:val="24"/>
                <w:szCs w:val="24"/>
                <w:lang w:val="en-US"/>
              </w:rPr>
            </w:pPr>
            <w:r w:rsidRPr="00214A2D">
              <w:rPr>
                <w:rFonts w:ascii="Calibri" w:hAnsi="Calibri" w:cs="Calibri"/>
                <w:sz w:val="24"/>
                <w:szCs w:val="24"/>
                <w:lang w:val="en-US"/>
              </w:rPr>
              <w:t>Mu Cang Chai – Sapa</w:t>
            </w:r>
          </w:p>
        </w:tc>
        <w:tc>
          <w:tcPr>
            <w:tcW w:w="1260"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B/L/-</w:t>
            </w:r>
          </w:p>
        </w:tc>
        <w:tc>
          <w:tcPr>
            <w:tcW w:w="3711" w:type="dxa"/>
          </w:tcPr>
          <w:p w:rsidR="005D0CCC" w:rsidRPr="00214A2D" w:rsidRDefault="00F50521" w:rsidP="005D0CCC">
            <w:pPr>
              <w:jc w:val="center"/>
              <w:rPr>
                <w:rFonts w:ascii="Calibri" w:hAnsi="Calibri" w:cs="Calibri"/>
                <w:sz w:val="24"/>
                <w:szCs w:val="24"/>
                <w:lang w:val="en-US"/>
              </w:rPr>
            </w:pPr>
            <w:hyperlink r:id="rId9" w:history="1">
              <w:r w:rsidR="003D247A" w:rsidRPr="00214A2D">
                <w:rPr>
                  <w:rStyle w:val="Hyperlink"/>
                  <w:rFonts w:ascii="Calibri" w:hAnsi="Calibri" w:cs="Calibri"/>
                  <w:sz w:val="24"/>
                  <w:szCs w:val="24"/>
                  <w:lang w:val="en-US"/>
                </w:rPr>
                <w:t>Sapa Boutique hotel</w:t>
              </w:r>
            </w:hyperlink>
            <w:r w:rsidR="003D247A" w:rsidRPr="00214A2D">
              <w:rPr>
                <w:rFonts w:ascii="Calibri" w:hAnsi="Calibri" w:cs="Calibri"/>
                <w:sz w:val="24"/>
                <w:szCs w:val="24"/>
                <w:lang w:val="en-US"/>
              </w:rPr>
              <w:t xml:space="preserve"> ***</w:t>
            </w:r>
          </w:p>
        </w:tc>
      </w:tr>
      <w:tr w:rsidR="005D0CCC" w:rsidRPr="00214A2D" w:rsidTr="00651CAA">
        <w:trPr>
          <w:jc w:val="center"/>
        </w:trPr>
        <w:tc>
          <w:tcPr>
            <w:tcW w:w="1098"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Jour 6</w:t>
            </w:r>
          </w:p>
        </w:tc>
        <w:tc>
          <w:tcPr>
            <w:tcW w:w="3667" w:type="dxa"/>
          </w:tcPr>
          <w:p w:rsidR="005D0CCC" w:rsidRPr="00214A2D" w:rsidRDefault="005D0CCC" w:rsidP="005D0CCC">
            <w:pPr>
              <w:jc w:val="center"/>
              <w:rPr>
                <w:rFonts w:ascii="Calibri" w:hAnsi="Calibri" w:cs="Calibri"/>
                <w:sz w:val="24"/>
                <w:szCs w:val="24"/>
                <w:lang w:val="en-US"/>
              </w:rPr>
            </w:pPr>
            <w:r w:rsidRPr="00214A2D">
              <w:rPr>
                <w:rFonts w:ascii="Calibri" w:hAnsi="Calibri" w:cs="Calibri"/>
                <w:sz w:val="24"/>
                <w:szCs w:val="24"/>
                <w:lang w:val="en-US"/>
              </w:rPr>
              <w:t xml:space="preserve">Sapa </w:t>
            </w:r>
            <w:r w:rsidR="0010414E" w:rsidRPr="00214A2D">
              <w:rPr>
                <w:rFonts w:ascii="Calibri" w:hAnsi="Calibri" w:cs="Calibri"/>
                <w:sz w:val="24"/>
                <w:szCs w:val="24"/>
                <w:lang w:val="en-US"/>
              </w:rPr>
              <w:t>– Lao Cai –</w:t>
            </w:r>
            <w:r w:rsidRPr="00214A2D">
              <w:rPr>
                <w:rFonts w:ascii="Calibri" w:hAnsi="Calibri" w:cs="Calibri"/>
                <w:sz w:val="24"/>
                <w:szCs w:val="24"/>
                <w:lang w:val="en-US"/>
              </w:rPr>
              <w:t xml:space="preserve"> Bac Ha – Hanoi</w:t>
            </w:r>
          </w:p>
        </w:tc>
        <w:tc>
          <w:tcPr>
            <w:tcW w:w="1260"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B/L/-</w:t>
            </w:r>
          </w:p>
        </w:tc>
        <w:tc>
          <w:tcPr>
            <w:tcW w:w="3711" w:type="dxa"/>
          </w:tcPr>
          <w:p w:rsidR="005D0CCC" w:rsidRPr="00214A2D" w:rsidRDefault="00F50521" w:rsidP="005D0CCC">
            <w:pPr>
              <w:jc w:val="center"/>
              <w:rPr>
                <w:rFonts w:ascii="Calibri" w:hAnsi="Calibri" w:cs="Calibri"/>
                <w:sz w:val="24"/>
                <w:szCs w:val="24"/>
                <w:lang w:val="en-US"/>
              </w:rPr>
            </w:pPr>
            <w:hyperlink r:id="rId10" w:history="1">
              <w:r w:rsidR="00651CAA" w:rsidRPr="00214A2D">
                <w:rPr>
                  <w:rStyle w:val="Hyperlink"/>
                  <w:rFonts w:ascii="Calibri" w:hAnsi="Calibri" w:cs="Calibri"/>
                  <w:sz w:val="24"/>
                  <w:szCs w:val="24"/>
                  <w:lang w:val="en-US"/>
                </w:rPr>
                <w:t>Graceful</w:t>
              </w:r>
            </w:hyperlink>
            <w:r w:rsidR="00651CAA" w:rsidRPr="00214A2D">
              <w:rPr>
                <w:rFonts w:ascii="Calibri" w:hAnsi="Calibri" w:cs="Calibri"/>
                <w:sz w:val="24"/>
                <w:szCs w:val="24"/>
              </w:rPr>
              <w:t xml:space="preserve"> ***</w:t>
            </w:r>
          </w:p>
        </w:tc>
      </w:tr>
      <w:tr w:rsidR="005D0CCC" w:rsidRPr="00214A2D" w:rsidTr="00651CAA">
        <w:trPr>
          <w:jc w:val="center"/>
        </w:trPr>
        <w:tc>
          <w:tcPr>
            <w:tcW w:w="1098"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Jour 7</w:t>
            </w:r>
          </w:p>
        </w:tc>
        <w:tc>
          <w:tcPr>
            <w:tcW w:w="3667" w:type="dxa"/>
          </w:tcPr>
          <w:p w:rsidR="005D0CCC" w:rsidRPr="00214A2D" w:rsidRDefault="005D0CCC" w:rsidP="005D0CCC">
            <w:pPr>
              <w:jc w:val="center"/>
              <w:rPr>
                <w:rFonts w:ascii="Calibri" w:hAnsi="Calibri" w:cs="Calibri"/>
                <w:sz w:val="24"/>
                <w:szCs w:val="24"/>
                <w:lang w:val="en-US"/>
              </w:rPr>
            </w:pPr>
            <w:r w:rsidRPr="00214A2D">
              <w:rPr>
                <w:rFonts w:ascii="Calibri" w:hAnsi="Calibri" w:cs="Calibri"/>
                <w:sz w:val="24"/>
                <w:szCs w:val="24"/>
                <w:lang w:val="en-US"/>
              </w:rPr>
              <w:t>Hanoi- baie d’Halong</w:t>
            </w:r>
          </w:p>
        </w:tc>
        <w:tc>
          <w:tcPr>
            <w:tcW w:w="1260"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B/L/-</w:t>
            </w:r>
          </w:p>
        </w:tc>
        <w:tc>
          <w:tcPr>
            <w:tcW w:w="3711" w:type="dxa"/>
          </w:tcPr>
          <w:p w:rsidR="005D0CCC" w:rsidRPr="00214A2D" w:rsidRDefault="003D247A" w:rsidP="005D0CCC">
            <w:pPr>
              <w:jc w:val="center"/>
              <w:rPr>
                <w:rFonts w:ascii="Calibri" w:hAnsi="Calibri" w:cs="Calibri"/>
                <w:sz w:val="24"/>
                <w:szCs w:val="24"/>
                <w:lang w:val="fr-FR"/>
              </w:rPr>
            </w:pPr>
            <w:r w:rsidRPr="00214A2D">
              <w:rPr>
                <w:rFonts w:ascii="Calibri" w:hAnsi="Calibri" w:cs="Calibri"/>
                <w:sz w:val="24"/>
                <w:szCs w:val="24"/>
                <w:lang w:val="fr-FR"/>
              </w:rPr>
              <w:t>Jonque partagée ou privée selon nombre de participants</w:t>
            </w:r>
          </w:p>
        </w:tc>
      </w:tr>
      <w:tr w:rsidR="005D0CCC" w:rsidRPr="00214A2D" w:rsidTr="00651CAA">
        <w:trPr>
          <w:jc w:val="center"/>
        </w:trPr>
        <w:tc>
          <w:tcPr>
            <w:tcW w:w="1098"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Jour 8</w:t>
            </w:r>
          </w:p>
        </w:tc>
        <w:tc>
          <w:tcPr>
            <w:tcW w:w="3667" w:type="dxa"/>
          </w:tcPr>
          <w:p w:rsidR="005D0CCC" w:rsidRPr="00214A2D" w:rsidRDefault="00651CAA" w:rsidP="005D0CCC">
            <w:pPr>
              <w:jc w:val="center"/>
              <w:rPr>
                <w:rFonts w:ascii="Calibri" w:hAnsi="Calibri" w:cs="Calibri"/>
                <w:sz w:val="24"/>
                <w:szCs w:val="24"/>
                <w:lang w:val="en-US"/>
              </w:rPr>
            </w:pPr>
            <w:r w:rsidRPr="00214A2D">
              <w:rPr>
                <w:rFonts w:ascii="Calibri" w:hAnsi="Calibri" w:cs="Calibri"/>
                <w:sz w:val="24"/>
                <w:szCs w:val="24"/>
                <w:lang w:val="en-US"/>
              </w:rPr>
              <w:t>Baie d’</w:t>
            </w:r>
            <w:r w:rsidR="005D0CCC" w:rsidRPr="00214A2D">
              <w:rPr>
                <w:rFonts w:ascii="Calibri" w:hAnsi="Calibri" w:cs="Calibri"/>
                <w:sz w:val="24"/>
                <w:szCs w:val="24"/>
                <w:lang w:val="en-US"/>
              </w:rPr>
              <w:t>Halong – Hanoi</w:t>
            </w:r>
          </w:p>
        </w:tc>
        <w:tc>
          <w:tcPr>
            <w:tcW w:w="1260" w:type="dxa"/>
          </w:tcPr>
          <w:p w:rsidR="005D0CCC" w:rsidRPr="00214A2D" w:rsidRDefault="005D0CCC" w:rsidP="005D0CCC">
            <w:pPr>
              <w:jc w:val="center"/>
              <w:rPr>
                <w:rFonts w:ascii="Calibri" w:hAnsi="Calibri" w:cs="Calibri"/>
                <w:sz w:val="24"/>
                <w:szCs w:val="24"/>
              </w:rPr>
            </w:pPr>
            <w:r w:rsidRPr="00214A2D">
              <w:rPr>
                <w:rFonts w:ascii="Calibri" w:hAnsi="Calibri" w:cs="Calibri"/>
                <w:sz w:val="24"/>
                <w:szCs w:val="24"/>
              </w:rPr>
              <w:t>B/L/-</w:t>
            </w:r>
          </w:p>
        </w:tc>
        <w:tc>
          <w:tcPr>
            <w:tcW w:w="3711" w:type="dxa"/>
          </w:tcPr>
          <w:p w:rsidR="005D0CCC" w:rsidRPr="00214A2D" w:rsidRDefault="00F50521" w:rsidP="005D0CCC">
            <w:pPr>
              <w:jc w:val="center"/>
              <w:rPr>
                <w:rFonts w:ascii="Calibri" w:hAnsi="Calibri" w:cs="Calibri"/>
                <w:sz w:val="24"/>
                <w:szCs w:val="24"/>
                <w:lang w:val="en-US"/>
              </w:rPr>
            </w:pPr>
            <w:hyperlink r:id="rId11" w:history="1">
              <w:r w:rsidR="0010414E" w:rsidRPr="00214A2D">
                <w:rPr>
                  <w:rStyle w:val="Hyperlink"/>
                  <w:rFonts w:ascii="Calibri" w:hAnsi="Calibri" w:cs="Calibri"/>
                  <w:sz w:val="24"/>
                  <w:szCs w:val="24"/>
                  <w:lang w:val="en-US"/>
                </w:rPr>
                <w:t>Graceful</w:t>
              </w:r>
            </w:hyperlink>
            <w:r w:rsidR="0010414E" w:rsidRPr="00214A2D">
              <w:rPr>
                <w:rFonts w:ascii="Calibri" w:hAnsi="Calibri" w:cs="Calibri"/>
                <w:sz w:val="24"/>
                <w:szCs w:val="24"/>
              </w:rPr>
              <w:t xml:space="preserve"> ***</w:t>
            </w:r>
          </w:p>
        </w:tc>
      </w:tr>
      <w:tr w:rsidR="0010414E" w:rsidRPr="00214A2D" w:rsidTr="00651CAA">
        <w:trPr>
          <w:jc w:val="center"/>
        </w:trPr>
        <w:tc>
          <w:tcPr>
            <w:tcW w:w="1098" w:type="dxa"/>
          </w:tcPr>
          <w:p w:rsidR="0010414E" w:rsidRPr="00214A2D" w:rsidRDefault="0010414E" w:rsidP="005D0CCC">
            <w:pPr>
              <w:jc w:val="center"/>
              <w:rPr>
                <w:rFonts w:ascii="Calibri" w:hAnsi="Calibri" w:cs="Calibri"/>
                <w:sz w:val="24"/>
                <w:szCs w:val="24"/>
                <w:lang w:val="en-US"/>
              </w:rPr>
            </w:pPr>
            <w:r w:rsidRPr="00214A2D">
              <w:rPr>
                <w:rFonts w:ascii="Calibri" w:hAnsi="Calibri" w:cs="Calibri"/>
                <w:sz w:val="24"/>
                <w:szCs w:val="24"/>
                <w:lang w:val="en-US"/>
              </w:rPr>
              <w:t>Jour 9</w:t>
            </w:r>
          </w:p>
        </w:tc>
        <w:tc>
          <w:tcPr>
            <w:tcW w:w="3667" w:type="dxa"/>
          </w:tcPr>
          <w:p w:rsidR="0010414E" w:rsidRPr="00214A2D" w:rsidRDefault="0010414E" w:rsidP="005D0CCC">
            <w:pPr>
              <w:jc w:val="center"/>
              <w:rPr>
                <w:rFonts w:ascii="Calibri" w:hAnsi="Calibri" w:cs="Calibri"/>
                <w:sz w:val="24"/>
                <w:szCs w:val="24"/>
                <w:lang w:val="en-US"/>
              </w:rPr>
            </w:pPr>
            <w:r w:rsidRPr="00214A2D">
              <w:rPr>
                <w:rFonts w:ascii="Calibri" w:hAnsi="Calibri" w:cs="Calibri"/>
                <w:sz w:val="24"/>
                <w:szCs w:val="24"/>
                <w:lang w:val="en-US"/>
              </w:rPr>
              <w:t>Hanoi - depart</w:t>
            </w:r>
          </w:p>
        </w:tc>
        <w:tc>
          <w:tcPr>
            <w:tcW w:w="1260" w:type="dxa"/>
          </w:tcPr>
          <w:p w:rsidR="0010414E" w:rsidRPr="00214A2D" w:rsidRDefault="0010414E" w:rsidP="005D0CCC">
            <w:pPr>
              <w:jc w:val="center"/>
              <w:rPr>
                <w:rFonts w:ascii="Calibri" w:hAnsi="Calibri" w:cs="Calibri"/>
                <w:sz w:val="24"/>
                <w:szCs w:val="24"/>
                <w:lang w:val="en-US"/>
              </w:rPr>
            </w:pPr>
            <w:r w:rsidRPr="00214A2D">
              <w:rPr>
                <w:rFonts w:ascii="Calibri" w:hAnsi="Calibri" w:cs="Calibri"/>
                <w:sz w:val="24"/>
                <w:szCs w:val="24"/>
                <w:lang w:val="en-US"/>
              </w:rPr>
              <w:t>B/-/-</w:t>
            </w:r>
          </w:p>
        </w:tc>
        <w:tc>
          <w:tcPr>
            <w:tcW w:w="3711" w:type="dxa"/>
          </w:tcPr>
          <w:p w:rsidR="0010414E" w:rsidRPr="00214A2D" w:rsidRDefault="0010414E" w:rsidP="005D0CCC">
            <w:pPr>
              <w:jc w:val="center"/>
              <w:rPr>
                <w:rFonts w:ascii="Calibri" w:hAnsi="Calibri" w:cs="Calibri"/>
                <w:sz w:val="24"/>
                <w:szCs w:val="24"/>
                <w:lang w:val="en-US"/>
              </w:rPr>
            </w:pPr>
            <w:r w:rsidRPr="00214A2D">
              <w:rPr>
                <w:rFonts w:ascii="Calibri" w:hAnsi="Calibri" w:cs="Calibri"/>
                <w:sz w:val="24"/>
                <w:szCs w:val="24"/>
                <w:lang w:val="en-US"/>
              </w:rPr>
              <w:t>-</w:t>
            </w:r>
          </w:p>
        </w:tc>
      </w:tr>
    </w:tbl>
    <w:p w:rsidR="0010414E" w:rsidRPr="00214A2D" w:rsidRDefault="0010414E" w:rsidP="00D4478E">
      <w:pPr>
        <w:shd w:val="clear" w:color="auto" w:fill="F7F6FB"/>
        <w:spacing w:after="0" w:line="240" w:lineRule="auto"/>
        <w:jc w:val="both"/>
        <w:rPr>
          <w:rFonts w:ascii="Calibri" w:eastAsia="Times New Roman" w:hAnsi="Calibri" w:cs="Calibri"/>
          <w:b/>
          <w:bCs/>
          <w:color w:val="2D2D2D"/>
          <w:sz w:val="24"/>
          <w:szCs w:val="24"/>
          <w:lang w:val="en-US" w:eastAsia="vi-VN"/>
        </w:rPr>
      </w:pPr>
    </w:p>
    <w:p w:rsidR="00B0451C" w:rsidRPr="00214A2D" w:rsidRDefault="00651CAA" w:rsidP="00D4478E">
      <w:pPr>
        <w:shd w:val="clear" w:color="auto" w:fill="F7F6FB"/>
        <w:spacing w:after="0" w:line="240" w:lineRule="auto"/>
        <w:jc w:val="both"/>
        <w:rPr>
          <w:rFonts w:ascii="Calibri" w:eastAsia="Times New Roman" w:hAnsi="Calibri" w:cs="Calibri"/>
          <w:color w:val="2D2D2D"/>
          <w:sz w:val="24"/>
          <w:szCs w:val="24"/>
          <w:lang w:val="en-US" w:eastAsia="vi-VN"/>
        </w:rPr>
      </w:pPr>
      <w:r w:rsidRPr="00214A2D">
        <w:rPr>
          <w:rFonts w:ascii="Calibri" w:eastAsia="Times New Roman" w:hAnsi="Calibri" w:cs="Calibri"/>
          <w:b/>
          <w:bCs/>
          <w:color w:val="2D2D2D"/>
          <w:sz w:val="24"/>
          <w:szCs w:val="24"/>
          <w:lang w:val="en-US" w:eastAsia="vi-VN"/>
        </w:rPr>
        <w:t>Vue d’ensemble</w:t>
      </w:r>
    </w:p>
    <w:p w:rsidR="00731DB6" w:rsidRPr="00214A2D" w:rsidRDefault="00651CAA" w:rsidP="00731DB6">
      <w:pPr>
        <w:shd w:val="clear" w:color="auto" w:fill="F7F6FB"/>
        <w:spacing w:after="0" w:line="240" w:lineRule="auto"/>
        <w:rPr>
          <w:rFonts w:ascii="Calibri" w:eastAsia="Times New Roman" w:hAnsi="Calibri" w:cs="Calibri"/>
          <w:color w:val="2D2D2D"/>
          <w:sz w:val="24"/>
          <w:szCs w:val="24"/>
          <w:lang w:val="fr-FR" w:eastAsia="vi-VN"/>
        </w:rPr>
      </w:pPr>
      <w:r w:rsidRPr="00214A2D">
        <w:rPr>
          <w:rFonts w:ascii="Calibri" w:eastAsia="Times New Roman" w:hAnsi="Calibri" w:cs="Calibri"/>
          <w:color w:val="2D2D2D"/>
          <w:sz w:val="24"/>
          <w:szCs w:val="24"/>
          <w:lang w:val="fr-FR" w:eastAsia="vi-VN"/>
        </w:rPr>
        <w:t>La chaine de montagnes Hoang Lien Son domine le Nord du Vietnam, offrant ainsi des paysages époustouflants et inoubliables</w:t>
      </w:r>
      <w:r w:rsidR="00731DB6" w:rsidRPr="00214A2D">
        <w:rPr>
          <w:rFonts w:ascii="Calibri" w:eastAsia="Times New Roman" w:hAnsi="Calibri" w:cs="Calibri"/>
          <w:color w:val="2D2D2D"/>
          <w:sz w:val="24"/>
          <w:szCs w:val="24"/>
          <w:lang w:val="fr-FR" w:eastAsia="vi-VN"/>
        </w:rPr>
        <w:t xml:space="preserve"> de champs de thé, rizières en terrasse, maisons en bois, et surtout des locaux travaillant dans les champs vêtus de leurs costumes traditionnels aux couleurs merveilleuses. Une fin de séjour magistrale sur les eaux paisibles de la baie d’Halong, Patrimoine Mondial de l’UNESCO. </w:t>
      </w:r>
    </w:p>
    <w:p w:rsidR="00B0451C" w:rsidRPr="00214A2D" w:rsidRDefault="00731DB6" w:rsidP="00731DB6">
      <w:pPr>
        <w:shd w:val="clear" w:color="auto" w:fill="F7F6FB"/>
        <w:spacing w:after="0" w:line="240" w:lineRule="auto"/>
        <w:rPr>
          <w:rFonts w:ascii="Calibri" w:eastAsia="Times New Roman" w:hAnsi="Calibri" w:cs="Calibri"/>
          <w:color w:val="2D2D2D"/>
          <w:sz w:val="24"/>
          <w:szCs w:val="24"/>
          <w:lang w:val="fr-FR" w:eastAsia="vi-VN"/>
        </w:rPr>
      </w:pPr>
      <w:r w:rsidRPr="00214A2D">
        <w:rPr>
          <w:rFonts w:ascii="Calibri" w:eastAsia="Times New Roman" w:hAnsi="Calibri" w:cs="Calibri"/>
          <w:color w:val="2D2D2D"/>
          <w:sz w:val="24"/>
          <w:szCs w:val="24"/>
          <w:lang w:val="fr-FR" w:eastAsia="vi-VN"/>
        </w:rPr>
        <w:lastRenderedPageBreak/>
        <w:t xml:space="preserve"> </w:t>
      </w:r>
      <w:r w:rsidR="00B0451C" w:rsidRPr="00214A2D">
        <w:rPr>
          <w:rFonts w:ascii="Calibri" w:eastAsia="Times New Roman" w:hAnsi="Calibri" w:cs="Calibri"/>
          <w:color w:val="2D2D2D"/>
          <w:sz w:val="24"/>
          <w:szCs w:val="24"/>
          <w:lang w:eastAsia="vi-VN"/>
        </w:rPr>
        <w:t> </w:t>
      </w:r>
      <w:r w:rsidR="00CD0FB4" w:rsidRPr="00214A2D">
        <w:rPr>
          <w:rFonts w:ascii="Calibri" w:hAnsi="Calibri" w:cs="Calibri"/>
          <w:sz w:val="24"/>
          <w:szCs w:val="24"/>
        </w:rPr>
        <w:t xml:space="preserve"> </w:t>
      </w:r>
      <w:r w:rsidRPr="00214A2D">
        <w:rPr>
          <w:rFonts w:ascii="Calibri" w:hAnsi="Calibri" w:cs="Calibri"/>
          <w:noProof/>
          <w:sz w:val="24"/>
          <w:szCs w:val="24"/>
          <w:lang w:eastAsia="vi-VN"/>
        </w:rPr>
        <w:drawing>
          <wp:inline distT="0" distB="0" distL="0" distR="0" wp14:anchorId="4609E639" wp14:editId="04D1FB18">
            <wp:extent cx="2543999" cy="1908000"/>
            <wp:effectExtent l="0" t="0" r="8890" b="0"/>
            <wp:docPr id="7" name="Picture 9" descr="http://media.vov4.vn/UploadImages/1/images106203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dia.vov4.vn/UploadImages/1/images1062039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999" cy="1908000"/>
                    </a:xfrm>
                    <a:prstGeom prst="rect">
                      <a:avLst/>
                    </a:prstGeom>
                    <a:noFill/>
                    <a:ln>
                      <a:noFill/>
                    </a:ln>
                  </pic:spPr>
                </pic:pic>
              </a:graphicData>
            </a:graphic>
          </wp:inline>
        </w:drawing>
      </w:r>
      <w:r w:rsidRPr="00214A2D">
        <w:rPr>
          <w:rFonts w:ascii="Calibri" w:hAnsi="Calibri" w:cs="Calibri"/>
          <w:noProof/>
          <w:sz w:val="24"/>
          <w:szCs w:val="24"/>
          <w:lang w:eastAsia="vi-VN"/>
        </w:rPr>
        <w:drawing>
          <wp:inline distT="0" distB="0" distL="0" distR="0" wp14:anchorId="069A67CB" wp14:editId="6C8C8054">
            <wp:extent cx="2872256" cy="1908000"/>
            <wp:effectExtent l="0" t="0" r="4445" b="0"/>
            <wp:docPr id="8" name="Picture 10" descr="http://baoquangnam.com.vn/dataimages/201309/original/images753398_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baoquangnam.com.vn/dataimages/201309/original/images753398_D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2256" cy="1908000"/>
                    </a:xfrm>
                    <a:prstGeom prst="rect">
                      <a:avLst/>
                    </a:prstGeom>
                    <a:noFill/>
                    <a:ln>
                      <a:noFill/>
                    </a:ln>
                  </pic:spPr>
                </pic:pic>
              </a:graphicData>
            </a:graphic>
          </wp:inline>
        </w:drawing>
      </w:r>
    </w:p>
    <w:p w:rsidR="00B0451C" w:rsidRPr="00214A2D" w:rsidRDefault="00B0451C" w:rsidP="00D4478E">
      <w:pPr>
        <w:shd w:val="clear" w:color="auto" w:fill="F7F6FB"/>
        <w:spacing w:after="0" w:line="240" w:lineRule="auto"/>
        <w:rPr>
          <w:rFonts w:ascii="Calibri" w:eastAsia="Times New Roman" w:hAnsi="Calibri" w:cs="Calibri"/>
          <w:color w:val="2D2D2D"/>
          <w:sz w:val="24"/>
          <w:szCs w:val="24"/>
          <w:lang w:val="fr-FR" w:eastAsia="vi-VN"/>
        </w:rPr>
      </w:pPr>
    </w:p>
    <w:p w:rsidR="00B0451C" w:rsidRPr="00214A2D" w:rsidRDefault="005D0CCC" w:rsidP="005D0CCC">
      <w:pPr>
        <w:spacing w:after="0" w:line="240" w:lineRule="auto"/>
        <w:rPr>
          <w:rFonts w:ascii="Calibri" w:hAnsi="Calibri" w:cs="Calibri"/>
          <w:b/>
          <w:color w:val="002060"/>
          <w:sz w:val="24"/>
          <w:szCs w:val="24"/>
          <w:lang w:val="fr-FR"/>
        </w:rPr>
      </w:pPr>
      <w:r w:rsidRPr="00214A2D">
        <w:rPr>
          <w:rFonts w:ascii="Calibri" w:hAnsi="Calibri" w:cs="Calibri"/>
          <w:b/>
          <w:color w:val="002060"/>
          <w:sz w:val="24"/>
          <w:szCs w:val="24"/>
        </w:rPr>
        <w:t>Programme détaillé</w:t>
      </w:r>
    </w:p>
    <w:p w:rsidR="00731DB6" w:rsidRPr="00214A2D" w:rsidRDefault="00731DB6" w:rsidP="005D0CCC">
      <w:pPr>
        <w:shd w:val="clear" w:color="auto" w:fill="F7F6FB"/>
        <w:spacing w:after="0" w:line="240" w:lineRule="auto"/>
        <w:rPr>
          <w:rFonts w:ascii="Calibri" w:hAnsi="Calibri" w:cs="Calibri"/>
          <w:b/>
          <w:sz w:val="24"/>
          <w:szCs w:val="24"/>
          <w:lang w:val="fr-FR"/>
        </w:rPr>
      </w:pPr>
    </w:p>
    <w:p w:rsidR="003736C3" w:rsidRPr="00214A2D" w:rsidRDefault="005D0CCC" w:rsidP="005D0CCC">
      <w:pPr>
        <w:shd w:val="clear" w:color="auto" w:fill="F7F6FB"/>
        <w:spacing w:after="0" w:line="240" w:lineRule="auto"/>
        <w:rPr>
          <w:rFonts w:ascii="Calibri" w:eastAsia="Times New Roman" w:hAnsi="Calibri" w:cs="Calibri"/>
          <w:b/>
          <w:bCs/>
          <w:color w:val="2D2D2D"/>
          <w:sz w:val="24"/>
          <w:szCs w:val="24"/>
          <w:lang w:val="fr-FR" w:eastAsia="vi-VN"/>
        </w:rPr>
      </w:pPr>
      <w:r w:rsidRPr="00214A2D">
        <w:rPr>
          <w:rFonts w:ascii="Calibri" w:hAnsi="Calibri" w:cs="Calibri"/>
          <w:b/>
          <w:sz w:val="24"/>
          <w:szCs w:val="24"/>
        </w:rPr>
        <w:t>Jour 1 Hanoi - Arrivée</w:t>
      </w:r>
    </w:p>
    <w:p w:rsidR="005D0CCC" w:rsidRPr="00214A2D" w:rsidRDefault="005D0CCC" w:rsidP="005D0CCC">
      <w:pPr>
        <w:shd w:val="clear" w:color="auto" w:fill="F7F6FB"/>
        <w:spacing w:after="0" w:line="240" w:lineRule="auto"/>
        <w:rPr>
          <w:rFonts w:ascii="Calibri" w:eastAsia="Times New Roman" w:hAnsi="Calibri" w:cs="Calibri"/>
          <w:b/>
          <w:i/>
          <w:color w:val="2D2D2D"/>
          <w:lang w:val="fr-FR" w:eastAsia="vi-VN"/>
        </w:rPr>
      </w:pPr>
      <w:r w:rsidRPr="00214A2D">
        <w:rPr>
          <w:rFonts w:ascii="Calibri" w:hAnsi="Calibri" w:cs="Calibri"/>
          <w:color w:val="000000"/>
          <w:shd w:val="clear" w:color="auto" w:fill="FFFFFF"/>
        </w:rPr>
        <w:t>Arrivée à l’aéroport de Hanoi, transfert et installation à l’hôtel en centre-ville</w:t>
      </w:r>
      <w:r w:rsidRPr="00214A2D">
        <w:rPr>
          <w:rFonts w:ascii="Calibri" w:hAnsi="Calibri" w:cs="Calibri"/>
          <w:color w:val="000000"/>
          <w:shd w:val="clear" w:color="auto" w:fill="FFFFFF"/>
          <w:lang w:val="fr-FR"/>
        </w:rPr>
        <w:t>. Reste de la journée libre pour vous reposer et vous promener dans le Vieux Quartier</w:t>
      </w:r>
      <w:r w:rsidR="00AF38A4" w:rsidRPr="00214A2D">
        <w:rPr>
          <w:rFonts w:ascii="Calibri" w:hAnsi="Calibri" w:cs="Calibri"/>
          <w:color w:val="000000"/>
          <w:shd w:val="clear" w:color="auto" w:fill="FFFFFF"/>
          <w:lang w:val="fr-FR"/>
        </w:rPr>
        <w:t xml:space="preserve"> et </w:t>
      </w:r>
      <w:r w:rsidR="00AF38A4" w:rsidRPr="00214A2D">
        <w:rPr>
          <w:rFonts w:ascii="Calibri" w:hAnsi="Calibri" w:cs="Calibri"/>
          <w:color w:val="000000"/>
          <w:shd w:val="clear" w:color="auto" w:fill="FFFFFF"/>
        </w:rPr>
        <w:t xml:space="preserve">aux abords du lac </w:t>
      </w:r>
      <w:r w:rsidR="00AF38A4" w:rsidRPr="00214A2D">
        <w:rPr>
          <w:rFonts w:ascii="Calibri" w:hAnsi="Calibri" w:cs="Calibri"/>
          <w:color w:val="000000"/>
          <w:shd w:val="clear" w:color="auto" w:fill="FFFFFF"/>
          <w:lang w:val="fr-FR"/>
        </w:rPr>
        <w:t>pour</w:t>
      </w:r>
      <w:r w:rsidR="00AF38A4" w:rsidRPr="00214A2D">
        <w:rPr>
          <w:rFonts w:ascii="Calibri" w:hAnsi="Calibri" w:cs="Calibri"/>
          <w:color w:val="000000"/>
          <w:shd w:val="clear" w:color="auto" w:fill="FFFFFF"/>
        </w:rPr>
        <w:t xml:space="preserve"> découvrir l’ambiance hanoienne, les bâtiments de style colonial, et le temple de la montagne de Jade. Dans ce temple sont vénérées les vertus martiales, l’esprit du sol, la littérature et la médecine. </w:t>
      </w:r>
      <w:r w:rsidR="00AF38A4" w:rsidRPr="00214A2D">
        <w:rPr>
          <w:rFonts w:ascii="Calibri" w:hAnsi="Calibri" w:cs="Calibri"/>
          <w:color w:val="000000"/>
          <w:shd w:val="clear" w:color="auto" w:fill="FFFFFF"/>
        </w:rPr>
        <w:br/>
        <w:t>Le soir, repas dans un restaurant où les bons génies de la cuisine vietnamienne font de fervent</w:t>
      </w:r>
      <w:r w:rsidR="0010414E" w:rsidRPr="00214A2D">
        <w:rPr>
          <w:rFonts w:ascii="Calibri" w:hAnsi="Calibri" w:cs="Calibri"/>
          <w:color w:val="000000"/>
          <w:shd w:val="clear" w:color="auto" w:fill="FFFFFF"/>
          <w:lang w:val="fr-FR"/>
        </w:rPr>
        <w:t>s</w:t>
      </w:r>
      <w:r w:rsidR="00AF38A4" w:rsidRPr="00214A2D">
        <w:rPr>
          <w:rFonts w:ascii="Calibri" w:hAnsi="Calibri" w:cs="Calibri"/>
          <w:color w:val="000000"/>
          <w:shd w:val="clear" w:color="auto" w:fill="FFFFFF"/>
        </w:rPr>
        <w:t xml:space="preserve"> adeptes</w:t>
      </w:r>
      <w:r w:rsidR="00AF38A4" w:rsidRPr="00214A2D">
        <w:rPr>
          <w:rFonts w:ascii="Calibri" w:hAnsi="Calibri" w:cs="Calibri"/>
          <w:color w:val="000000"/>
          <w:shd w:val="clear" w:color="auto" w:fill="FFFFFF"/>
          <w:lang w:val="fr-FR"/>
        </w:rPr>
        <w:t>. N</w:t>
      </w:r>
      <w:r w:rsidRPr="00214A2D">
        <w:rPr>
          <w:rFonts w:ascii="Calibri" w:hAnsi="Calibri" w:cs="Calibri"/>
          <w:color w:val="000000"/>
          <w:shd w:val="clear" w:color="auto" w:fill="FFFFFF"/>
          <w:lang w:val="fr-FR"/>
        </w:rPr>
        <w:t>uit à l’hôtel.</w:t>
      </w:r>
    </w:p>
    <w:p w:rsidR="00BE6152" w:rsidRPr="00214A2D" w:rsidRDefault="00BE6152" w:rsidP="00D4478E">
      <w:pPr>
        <w:shd w:val="clear" w:color="auto" w:fill="F7F6FB"/>
        <w:spacing w:after="0" w:line="240" w:lineRule="auto"/>
        <w:jc w:val="both"/>
        <w:rPr>
          <w:rFonts w:ascii="Calibri" w:eastAsia="Times New Roman" w:hAnsi="Calibri" w:cs="Calibri"/>
          <w:color w:val="2D2D2D"/>
          <w:sz w:val="24"/>
          <w:szCs w:val="24"/>
          <w:lang w:val="fr-FR" w:eastAsia="vi-VN"/>
        </w:rPr>
      </w:pPr>
    </w:p>
    <w:p w:rsidR="00AF38A4" w:rsidRPr="00214A2D" w:rsidRDefault="005D0CCC" w:rsidP="00AF38A4">
      <w:pPr>
        <w:shd w:val="clear" w:color="auto" w:fill="F7F6FB"/>
        <w:spacing w:after="0" w:line="240" w:lineRule="auto"/>
        <w:rPr>
          <w:rFonts w:ascii="Calibri" w:hAnsi="Calibri" w:cs="Calibri"/>
          <w:color w:val="000000"/>
          <w:shd w:val="clear" w:color="auto" w:fill="FFFFFF"/>
          <w:lang w:val="fr-FR"/>
        </w:rPr>
      </w:pPr>
      <w:r w:rsidRPr="00214A2D">
        <w:rPr>
          <w:rFonts w:ascii="Calibri" w:hAnsi="Calibri" w:cs="Calibri"/>
          <w:b/>
          <w:sz w:val="24"/>
          <w:szCs w:val="24"/>
        </w:rPr>
        <w:t>Jour 2 Hanoi</w:t>
      </w:r>
      <w:r w:rsidR="00AF38A4" w:rsidRPr="00214A2D">
        <w:rPr>
          <w:rFonts w:ascii="Calibri" w:hAnsi="Calibri" w:cs="Calibri"/>
          <w:b/>
          <w:sz w:val="24"/>
          <w:szCs w:val="24"/>
          <w:lang w:val="fr-FR"/>
        </w:rPr>
        <w:br/>
      </w:r>
      <w:r w:rsidR="00AF38A4" w:rsidRPr="00214A2D">
        <w:rPr>
          <w:rFonts w:ascii="Calibri" w:hAnsi="Calibri" w:cs="Calibri"/>
          <w:color w:val="000000"/>
          <w:shd w:val="clear" w:color="auto" w:fill="FFFFFF"/>
          <w:lang w:val="fr-FR"/>
        </w:rPr>
        <w:t xml:space="preserve">Nous débuterons cette journée de visite avec une promenade dans les jardins du Palais Présidentiel </w:t>
      </w:r>
      <w:r w:rsidR="00AF38A4" w:rsidRPr="00214A2D">
        <w:rPr>
          <w:rFonts w:ascii="Calibri" w:hAnsi="Calibri" w:cs="Calibri"/>
          <w:color w:val="000000"/>
          <w:shd w:val="clear" w:color="auto" w:fill="FFFFFF"/>
        </w:rPr>
        <w:t>où se trouve la maison sur pilotis d</w:t>
      </w:r>
      <w:r w:rsidR="00AF38A4" w:rsidRPr="00214A2D">
        <w:rPr>
          <w:rFonts w:ascii="Calibri" w:hAnsi="Calibri" w:cs="Calibri"/>
          <w:color w:val="000000"/>
          <w:shd w:val="clear" w:color="auto" w:fill="FFFFFF"/>
          <w:lang w:val="fr-FR"/>
        </w:rPr>
        <w:t>u Président</w:t>
      </w:r>
      <w:r w:rsidR="00AF38A4" w:rsidRPr="00214A2D">
        <w:rPr>
          <w:rFonts w:ascii="Calibri" w:hAnsi="Calibri" w:cs="Calibri"/>
          <w:color w:val="000000"/>
          <w:shd w:val="clear" w:color="auto" w:fill="FFFFFF"/>
        </w:rPr>
        <w:t xml:space="preserve"> </w:t>
      </w:r>
      <w:r w:rsidR="00AF38A4" w:rsidRPr="00214A2D">
        <w:rPr>
          <w:rFonts w:ascii="Calibri" w:hAnsi="Calibri" w:cs="Calibri"/>
          <w:color w:val="000000"/>
          <w:shd w:val="clear" w:color="auto" w:fill="FFFFFF"/>
          <w:lang w:val="fr-FR"/>
        </w:rPr>
        <w:t>Ho Chi Minh</w:t>
      </w:r>
      <w:r w:rsidR="0010414E" w:rsidRPr="00214A2D">
        <w:rPr>
          <w:rFonts w:ascii="Calibri" w:hAnsi="Calibri" w:cs="Calibri"/>
          <w:color w:val="000000"/>
          <w:shd w:val="clear" w:color="auto" w:fill="FFFFFF"/>
          <w:lang w:val="fr-FR"/>
        </w:rPr>
        <w:t>. Juste à côté, admirez</w:t>
      </w:r>
      <w:r w:rsidR="00AF38A4" w:rsidRPr="00214A2D">
        <w:rPr>
          <w:rFonts w:ascii="Calibri" w:hAnsi="Calibri" w:cs="Calibri"/>
          <w:color w:val="000000"/>
          <w:shd w:val="clear" w:color="auto" w:fill="FFFFFF"/>
        </w:rPr>
        <w:t xml:space="preserve"> la Pagode Môt Côt (Pagode du pilier unique - XIIIe et XXe siècle)</w:t>
      </w:r>
      <w:r w:rsidR="00AF38A4" w:rsidRPr="00214A2D">
        <w:rPr>
          <w:rFonts w:ascii="Calibri" w:hAnsi="Calibri" w:cs="Calibri"/>
          <w:color w:val="000000"/>
          <w:shd w:val="clear" w:color="auto" w:fill="FFFFFF"/>
          <w:lang w:val="fr-FR"/>
        </w:rPr>
        <w:t xml:space="preserve">. Après </w:t>
      </w:r>
      <w:r w:rsidR="00E7417A" w:rsidRPr="00214A2D">
        <w:rPr>
          <w:rFonts w:ascii="Calibri" w:hAnsi="Calibri" w:cs="Calibri"/>
          <w:color w:val="000000"/>
          <w:shd w:val="clear" w:color="auto" w:fill="FFFFFF"/>
          <w:lang w:val="fr-FR"/>
        </w:rPr>
        <w:t>cela</w:t>
      </w:r>
      <w:r w:rsidR="00AF38A4" w:rsidRPr="00214A2D">
        <w:rPr>
          <w:rFonts w:ascii="Calibri" w:hAnsi="Calibri" w:cs="Calibri"/>
          <w:color w:val="000000"/>
          <w:shd w:val="clear" w:color="auto" w:fill="FFFFFF"/>
          <w:lang w:val="fr-FR"/>
        </w:rPr>
        <w:t xml:space="preserve"> nous visiterons le </w:t>
      </w:r>
      <w:r w:rsidR="00AF38A4" w:rsidRPr="00214A2D">
        <w:rPr>
          <w:rFonts w:ascii="Calibri" w:hAnsi="Calibri" w:cs="Calibri"/>
          <w:color w:val="000000"/>
          <w:shd w:val="clear" w:color="auto" w:fill="FFFFFF"/>
        </w:rPr>
        <w:t>Mausolée de H</w:t>
      </w:r>
      <w:r w:rsidR="00AF38A4" w:rsidRPr="00214A2D">
        <w:rPr>
          <w:rFonts w:ascii="Calibri" w:hAnsi="Calibri" w:cs="Calibri"/>
          <w:color w:val="000000"/>
          <w:shd w:val="clear" w:color="auto" w:fill="FFFFFF"/>
          <w:lang w:val="fr-FR"/>
        </w:rPr>
        <w:t>o</w:t>
      </w:r>
      <w:r w:rsidR="00AF38A4" w:rsidRPr="00214A2D">
        <w:rPr>
          <w:rFonts w:ascii="Calibri" w:hAnsi="Calibri" w:cs="Calibri"/>
          <w:color w:val="000000"/>
          <w:shd w:val="clear" w:color="auto" w:fill="FFFFFF"/>
        </w:rPr>
        <w:t xml:space="preserve"> Chi Minh</w:t>
      </w:r>
      <w:r w:rsidR="00AF38A4" w:rsidRPr="00214A2D">
        <w:rPr>
          <w:rFonts w:ascii="Calibri" w:hAnsi="Calibri" w:cs="Calibri"/>
          <w:color w:val="000000"/>
          <w:shd w:val="clear" w:color="auto" w:fill="FFFFFF"/>
          <w:lang w:val="fr-FR"/>
        </w:rPr>
        <w:t>.</w:t>
      </w:r>
      <w:r w:rsidR="00F51EED" w:rsidRPr="00214A2D">
        <w:rPr>
          <w:rFonts w:ascii="Calibri" w:hAnsi="Calibri" w:cs="Calibri"/>
          <w:color w:val="000000"/>
          <w:shd w:val="clear" w:color="auto" w:fill="FFFFFF"/>
          <w:lang w:val="fr-FR"/>
        </w:rPr>
        <w:t xml:space="preserve"> En fonction du temps, nous pourrons également visiter</w:t>
      </w:r>
      <w:r w:rsidR="00AF38A4" w:rsidRPr="00214A2D">
        <w:rPr>
          <w:rFonts w:ascii="Calibri" w:hAnsi="Calibri" w:cs="Calibri"/>
          <w:color w:val="000000"/>
          <w:shd w:val="clear" w:color="auto" w:fill="FFFFFF"/>
          <w:lang w:val="fr-FR"/>
        </w:rPr>
        <w:t xml:space="preserve"> </w:t>
      </w:r>
      <w:r w:rsidR="00F51EED" w:rsidRPr="00214A2D">
        <w:rPr>
          <w:rFonts w:ascii="Calibri" w:hAnsi="Calibri" w:cs="Calibri"/>
          <w:color w:val="000000"/>
          <w:shd w:val="clear" w:color="auto" w:fill="FFFFFF"/>
        </w:rPr>
        <w:t>le temple taoïste Quan Thanh (fondé au XIe siècle)</w:t>
      </w:r>
      <w:r w:rsidR="00F51EED" w:rsidRPr="00214A2D">
        <w:rPr>
          <w:rFonts w:ascii="Calibri" w:hAnsi="Calibri" w:cs="Calibri"/>
          <w:color w:val="000000"/>
          <w:shd w:val="clear" w:color="auto" w:fill="FFFFFF"/>
          <w:lang w:val="fr-FR"/>
        </w:rPr>
        <w:t xml:space="preserve"> et </w:t>
      </w:r>
      <w:r w:rsidR="00F51EED" w:rsidRPr="00214A2D">
        <w:rPr>
          <w:rFonts w:ascii="Calibri" w:hAnsi="Calibri" w:cs="Calibri"/>
          <w:color w:val="000000"/>
          <w:shd w:val="clear" w:color="auto" w:fill="FFFFFF"/>
        </w:rPr>
        <w:t>le musée d'Ethnographie</w:t>
      </w:r>
      <w:r w:rsidR="00F51EED" w:rsidRPr="00214A2D">
        <w:rPr>
          <w:rFonts w:ascii="Calibri" w:hAnsi="Calibri" w:cs="Calibri"/>
          <w:color w:val="000000"/>
          <w:shd w:val="clear" w:color="auto" w:fill="FFFFFF"/>
          <w:lang w:val="fr-FR"/>
        </w:rPr>
        <w:t xml:space="preserve"> pour en apprendre plus sur les 54 ethnies composant le Vietnam.</w:t>
      </w:r>
    </w:p>
    <w:p w:rsidR="00AF38A4" w:rsidRPr="00214A2D" w:rsidRDefault="00AF38A4" w:rsidP="00731DB6">
      <w:pPr>
        <w:shd w:val="clear" w:color="auto" w:fill="F7F6FB"/>
        <w:spacing w:after="0" w:line="240" w:lineRule="auto"/>
        <w:rPr>
          <w:rFonts w:ascii="Calibri" w:hAnsi="Calibri" w:cs="Calibri"/>
          <w:color w:val="000000"/>
          <w:shd w:val="clear" w:color="auto" w:fill="FFFFFF"/>
          <w:lang w:val="fr-FR"/>
        </w:rPr>
      </w:pPr>
      <w:r w:rsidRPr="00214A2D">
        <w:rPr>
          <w:rFonts w:ascii="Calibri" w:hAnsi="Calibri" w:cs="Calibri"/>
          <w:color w:val="000000"/>
          <w:shd w:val="clear" w:color="auto" w:fill="FFFFFF"/>
        </w:rPr>
        <w:t xml:space="preserve"> Dans</w:t>
      </w:r>
      <w:r w:rsidRPr="00214A2D">
        <w:rPr>
          <w:rFonts w:ascii="Calibri" w:hAnsi="Calibri" w:cs="Calibri"/>
          <w:color w:val="000000"/>
          <w:shd w:val="clear" w:color="auto" w:fill="FFFFFF"/>
          <w:lang w:val="fr-FR"/>
        </w:rPr>
        <w:t xml:space="preserve"> l’après-midi, </w:t>
      </w:r>
      <w:r w:rsidRPr="00214A2D">
        <w:rPr>
          <w:rFonts w:ascii="Calibri" w:hAnsi="Calibri" w:cs="Calibri"/>
          <w:color w:val="000000"/>
          <w:shd w:val="clear" w:color="auto" w:fill="FFFFFF"/>
        </w:rPr>
        <w:t xml:space="preserve"> le temple de la Littérature (Première Université Vietn</w:t>
      </w:r>
      <w:r w:rsidR="00731DB6" w:rsidRPr="00214A2D">
        <w:rPr>
          <w:rFonts w:ascii="Calibri" w:hAnsi="Calibri" w:cs="Calibri"/>
          <w:color w:val="000000"/>
          <w:shd w:val="clear" w:color="auto" w:fill="FFFFFF"/>
        </w:rPr>
        <w:t>amienne, fondée au XIe siècle)</w:t>
      </w:r>
      <w:r w:rsidR="00731DB6" w:rsidRPr="00214A2D">
        <w:rPr>
          <w:rFonts w:ascii="Calibri" w:hAnsi="Calibri" w:cs="Calibri"/>
          <w:color w:val="000000"/>
          <w:shd w:val="clear" w:color="auto" w:fill="FFFFFF"/>
          <w:lang w:val="fr-FR"/>
        </w:rPr>
        <w:br/>
      </w:r>
      <w:r w:rsidRPr="00214A2D">
        <w:rPr>
          <w:rFonts w:ascii="Calibri" w:hAnsi="Calibri" w:cs="Calibri"/>
          <w:color w:val="000000"/>
          <w:shd w:val="clear" w:color="auto" w:fill="FFFFFF"/>
        </w:rPr>
        <w:t xml:space="preserve">Le soir, </w:t>
      </w:r>
      <w:r w:rsidRPr="00214A2D">
        <w:rPr>
          <w:rFonts w:ascii="Calibri" w:hAnsi="Calibri" w:cs="Calibri"/>
          <w:b/>
          <w:bCs/>
          <w:color w:val="000000"/>
          <w:shd w:val="clear" w:color="auto" w:fill="FFFFFF"/>
        </w:rPr>
        <w:t xml:space="preserve">spectacle de marionnettes </w:t>
      </w:r>
      <w:r w:rsidRPr="00214A2D">
        <w:rPr>
          <w:rFonts w:ascii="Calibri" w:hAnsi="Calibri" w:cs="Calibri"/>
          <w:color w:val="000000"/>
          <w:shd w:val="clear" w:color="auto" w:fill="FFFFFF"/>
        </w:rPr>
        <w:t xml:space="preserve">- L’art des </w:t>
      </w:r>
      <w:r w:rsidRPr="00214A2D">
        <w:rPr>
          <w:rFonts w:ascii="Calibri" w:hAnsi="Calibri" w:cs="Calibri"/>
          <w:b/>
          <w:bCs/>
          <w:color w:val="000000"/>
          <w:shd w:val="clear" w:color="auto" w:fill="FFFFFF"/>
        </w:rPr>
        <w:t>marionnettes sur l’eau</w:t>
      </w:r>
      <w:r w:rsidRPr="00214A2D">
        <w:rPr>
          <w:rFonts w:ascii="Calibri" w:hAnsi="Calibri" w:cs="Calibri"/>
          <w:color w:val="000000"/>
          <w:shd w:val="clear" w:color="auto" w:fill="FFFFFF"/>
        </w:rPr>
        <w:t xml:space="preserve"> est millénaire et serait né dans les rizières du delta du fleuve Rouge. C’est un genre théâtral typiquement vietnamien, qui continue aujourd’hui à faire la chronique "impertinente" de la vie paysanne. On assiste à l’un de ces étonnants spectacles dans un théâtre spécialement conçu pour cet art.</w:t>
      </w:r>
    </w:p>
    <w:p w:rsidR="003736C3" w:rsidRPr="00214A2D" w:rsidRDefault="00486D66" w:rsidP="00F51EED">
      <w:pPr>
        <w:shd w:val="clear" w:color="auto" w:fill="F7F6FB"/>
        <w:spacing w:after="0" w:line="240" w:lineRule="auto"/>
        <w:rPr>
          <w:rFonts w:ascii="Calibri" w:eastAsia="Times New Roman" w:hAnsi="Calibri" w:cs="Calibri"/>
          <w:color w:val="2D2D2D"/>
          <w:sz w:val="24"/>
          <w:szCs w:val="24"/>
          <w:lang w:val="en-US" w:eastAsia="vi-VN"/>
        </w:rPr>
      </w:pPr>
      <w:r w:rsidRPr="00214A2D">
        <w:rPr>
          <w:rFonts w:ascii="Calibri" w:hAnsi="Calibri" w:cs="Calibri"/>
          <w:noProof/>
          <w:sz w:val="24"/>
          <w:szCs w:val="24"/>
          <w:lang w:eastAsia="vi-VN"/>
        </w:rPr>
        <w:drawing>
          <wp:inline distT="0" distB="0" distL="0" distR="0" wp14:anchorId="65240F73" wp14:editId="33718F36">
            <wp:extent cx="2601778" cy="1764000"/>
            <wp:effectExtent l="0" t="0" r="8255" b="8255"/>
            <wp:docPr id="2" name="Picture 2" descr="http://cdn.c.photoshelter.com/img-get2/I0000uGWAfC3Clwk/fit=1000x750/old-hanoi-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c.photoshelter.com/img-get2/I0000uGWAfC3Clwk/fit=1000x750/old-hanoi-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01778" cy="1764000"/>
                    </a:xfrm>
                    <a:prstGeom prst="rect">
                      <a:avLst/>
                    </a:prstGeom>
                    <a:noFill/>
                    <a:ln>
                      <a:noFill/>
                    </a:ln>
                  </pic:spPr>
                </pic:pic>
              </a:graphicData>
            </a:graphic>
          </wp:inline>
        </w:drawing>
      </w:r>
      <w:r w:rsidR="00E22CA3" w:rsidRPr="00214A2D">
        <w:rPr>
          <w:rFonts w:ascii="Calibri" w:hAnsi="Calibri" w:cs="Calibri"/>
          <w:noProof/>
          <w:sz w:val="24"/>
          <w:szCs w:val="24"/>
          <w:lang w:eastAsia="vi-VN"/>
        </w:rPr>
        <w:drawing>
          <wp:inline distT="0" distB="0" distL="0" distR="0" wp14:anchorId="268FDBB1" wp14:editId="77EBDD4E">
            <wp:extent cx="2343150" cy="1757363"/>
            <wp:effectExtent l="19050" t="0" r="0" b="0"/>
            <wp:docPr id="3" name="Picture 3" descr="http://www.halongpromotiontours.com/hinhanh/102/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alongpromotiontours.com/hinhanh/102/10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3902" cy="1757927"/>
                    </a:xfrm>
                    <a:prstGeom prst="rect">
                      <a:avLst/>
                    </a:prstGeom>
                    <a:noFill/>
                    <a:ln>
                      <a:noFill/>
                    </a:ln>
                  </pic:spPr>
                </pic:pic>
              </a:graphicData>
            </a:graphic>
          </wp:inline>
        </w:drawing>
      </w:r>
    </w:p>
    <w:p w:rsidR="00E22CA3" w:rsidRPr="00214A2D" w:rsidRDefault="00E22CA3" w:rsidP="00D4478E">
      <w:pPr>
        <w:shd w:val="clear" w:color="auto" w:fill="F7F6FB"/>
        <w:spacing w:after="0" w:line="240" w:lineRule="auto"/>
        <w:rPr>
          <w:rFonts w:ascii="Calibri" w:eastAsia="Times New Roman" w:hAnsi="Calibri" w:cs="Calibri"/>
          <w:b/>
          <w:bCs/>
          <w:color w:val="777777"/>
          <w:sz w:val="24"/>
          <w:szCs w:val="24"/>
          <w:bdr w:val="single" w:sz="6" w:space="2" w:color="DDDDDD" w:frame="1"/>
          <w:lang w:val="en-US" w:eastAsia="vi-VN"/>
        </w:rPr>
      </w:pPr>
    </w:p>
    <w:p w:rsidR="00731DB6" w:rsidRPr="00214A2D" w:rsidRDefault="00731DB6" w:rsidP="00D4478E">
      <w:pPr>
        <w:shd w:val="clear" w:color="auto" w:fill="F7F6FB"/>
        <w:spacing w:after="0" w:line="240" w:lineRule="auto"/>
        <w:jc w:val="both"/>
        <w:rPr>
          <w:rFonts w:ascii="Calibri" w:hAnsi="Calibri" w:cs="Calibri"/>
          <w:b/>
          <w:bCs/>
          <w:color w:val="000000"/>
          <w:sz w:val="24"/>
          <w:szCs w:val="24"/>
          <w:shd w:val="clear" w:color="auto" w:fill="FFFFFF"/>
          <w:lang w:val="en-US"/>
        </w:rPr>
      </w:pPr>
    </w:p>
    <w:p w:rsidR="00F51EED" w:rsidRPr="00214A2D" w:rsidRDefault="00F51EED" w:rsidP="00731DB6">
      <w:pPr>
        <w:shd w:val="clear" w:color="auto" w:fill="F7F6FB"/>
        <w:spacing w:after="0" w:line="240" w:lineRule="auto"/>
        <w:rPr>
          <w:rFonts w:ascii="Calibri" w:eastAsia="Times New Roman" w:hAnsi="Calibri" w:cs="Calibri"/>
          <w:color w:val="2D2D2D"/>
          <w:lang w:eastAsia="vi-VN"/>
        </w:rPr>
      </w:pPr>
      <w:r w:rsidRPr="00214A2D">
        <w:rPr>
          <w:rFonts w:ascii="Calibri" w:hAnsi="Calibri" w:cs="Calibri"/>
          <w:b/>
          <w:bCs/>
          <w:color w:val="000000"/>
          <w:sz w:val="24"/>
          <w:szCs w:val="24"/>
          <w:shd w:val="clear" w:color="auto" w:fill="FFFFFF"/>
        </w:rPr>
        <w:t xml:space="preserve">Jour 3. Hanoi – </w:t>
      </w:r>
      <w:r w:rsidRPr="00214A2D">
        <w:rPr>
          <w:rFonts w:ascii="Calibri" w:hAnsi="Calibri" w:cs="Calibri"/>
          <w:b/>
          <w:bCs/>
          <w:color w:val="000000"/>
          <w:sz w:val="24"/>
          <w:szCs w:val="24"/>
          <w:shd w:val="clear" w:color="auto" w:fill="FFFFFF"/>
          <w:lang w:val="fr-FR"/>
        </w:rPr>
        <w:t xml:space="preserve">Duong Lam - </w:t>
      </w:r>
      <w:r w:rsidRPr="00214A2D">
        <w:rPr>
          <w:rFonts w:ascii="Calibri" w:hAnsi="Calibri" w:cs="Calibri"/>
          <w:b/>
          <w:bCs/>
          <w:color w:val="000000"/>
          <w:sz w:val="24"/>
          <w:szCs w:val="24"/>
          <w:shd w:val="clear" w:color="auto" w:fill="FFFFFF"/>
        </w:rPr>
        <w:t>Nghia Lo</w:t>
      </w:r>
      <w:r w:rsidR="00731DB6" w:rsidRPr="00214A2D">
        <w:rPr>
          <w:rFonts w:ascii="Calibri" w:eastAsia="Times New Roman" w:hAnsi="Calibri" w:cs="Calibri"/>
          <w:color w:val="2D2D2D"/>
          <w:sz w:val="24"/>
          <w:szCs w:val="24"/>
          <w:lang w:val="fr-FR" w:eastAsia="vi-VN"/>
        </w:rPr>
        <w:br/>
      </w:r>
      <w:r w:rsidRPr="00214A2D">
        <w:rPr>
          <w:rFonts w:ascii="Calibri" w:eastAsia="Times New Roman" w:hAnsi="Calibri" w:cs="Calibri"/>
          <w:color w:val="000000"/>
          <w:shd w:val="clear" w:color="auto" w:fill="FFFFFF"/>
          <w:lang w:val="fr-FR"/>
        </w:rPr>
        <w:t>Départ matinal vers le village ancien de Duong Lâm, rare exemple de bourg traditionnel intégralement préservé. À l’arrivée, promenade à vélo autour du village. Visite des principaux édifices, en particulier la très belle maison communale du quartier Mong Phu.</w:t>
      </w:r>
    </w:p>
    <w:p w:rsidR="00F51EED" w:rsidRPr="00214A2D" w:rsidRDefault="00F51EED" w:rsidP="00F51EED">
      <w:pPr>
        <w:shd w:val="clear" w:color="auto" w:fill="F7F6FB"/>
        <w:spacing w:after="0" w:line="240" w:lineRule="auto"/>
        <w:jc w:val="both"/>
        <w:rPr>
          <w:rFonts w:ascii="Calibri" w:eastAsia="Times New Roman" w:hAnsi="Calibri" w:cs="Calibri"/>
          <w:color w:val="2D2D2D"/>
          <w:lang w:val="fr-FR" w:eastAsia="vi-VN"/>
        </w:rPr>
      </w:pPr>
      <w:r w:rsidRPr="00214A2D">
        <w:rPr>
          <w:rFonts w:ascii="Calibri" w:eastAsia="Times New Roman" w:hAnsi="Calibri" w:cs="Calibri"/>
          <w:color w:val="000000"/>
          <w:shd w:val="clear" w:color="auto" w:fill="FFFFFF"/>
          <w:lang w:val="fr-FR"/>
        </w:rPr>
        <w:lastRenderedPageBreak/>
        <w:t xml:space="preserve">Nous continuons notre route vers Nghia Lo, établi dans une vaste cuvette rizicole entourée de montagnes. La région se trouve être le foyer des minorités Thai, Nung, H'mong, La Ha et Ma. </w:t>
      </w:r>
      <w:r w:rsidR="00A9522E" w:rsidRPr="00214A2D">
        <w:rPr>
          <w:rFonts w:ascii="Calibri" w:eastAsia="Times New Roman" w:hAnsi="Calibri" w:cs="Calibri"/>
          <w:color w:val="000000"/>
          <w:shd w:val="clear" w:color="auto" w:fill="FFFFFF"/>
          <w:lang w:val="fr-FR"/>
        </w:rPr>
        <w:t xml:space="preserve">Petite </w:t>
      </w:r>
      <w:r w:rsidR="00453B6E" w:rsidRPr="00214A2D">
        <w:rPr>
          <w:rFonts w:ascii="Calibri" w:eastAsia="Times New Roman" w:hAnsi="Calibri" w:cs="Calibri"/>
          <w:color w:val="000000"/>
          <w:shd w:val="clear" w:color="auto" w:fill="FFFFFF"/>
          <w:lang w:val="fr-FR"/>
        </w:rPr>
        <w:t>randonnée</w:t>
      </w:r>
      <w:r w:rsidR="00A9522E" w:rsidRPr="00214A2D">
        <w:rPr>
          <w:rFonts w:ascii="Calibri" w:eastAsia="Times New Roman" w:hAnsi="Calibri" w:cs="Calibri"/>
          <w:color w:val="000000"/>
          <w:shd w:val="clear" w:color="auto" w:fill="FFFFFF"/>
          <w:lang w:val="fr-FR"/>
        </w:rPr>
        <w:t xml:space="preserve"> </w:t>
      </w:r>
      <w:r w:rsidR="00453B6E" w:rsidRPr="00214A2D">
        <w:rPr>
          <w:rFonts w:ascii="Calibri" w:eastAsia="Times New Roman" w:hAnsi="Calibri" w:cs="Calibri"/>
          <w:color w:val="000000"/>
          <w:shd w:val="clear" w:color="auto" w:fill="FFFFFF"/>
          <w:lang w:val="fr-FR"/>
        </w:rPr>
        <w:t>à</w:t>
      </w:r>
      <w:r w:rsidR="00A9522E" w:rsidRPr="00214A2D">
        <w:rPr>
          <w:rFonts w:ascii="Calibri" w:eastAsia="Times New Roman" w:hAnsi="Calibri" w:cs="Calibri"/>
          <w:color w:val="000000"/>
          <w:shd w:val="clear" w:color="auto" w:fill="FFFFFF"/>
          <w:lang w:val="fr-FR"/>
        </w:rPr>
        <w:t xml:space="preserve"> travers la </w:t>
      </w:r>
      <w:r w:rsidR="00453B6E" w:rsidRPr="00214A2D">
        <w:rPr>
          <w:rFonts w:ascii="Calibri" w:eastAsia="Times New Roman" w:hAnsi="Calibri" w:cs="Calibri"/>
          <w:color w:val="000000"/>
          <w:shd w:val="clear" w:color="auto" w:fill="FFFFFF"/>
          <w:lang w:val="fr-FR"/>
        </w:rPr>
        <w:t>vallée</w:t>
      </w:r>
      <w:r w:rsidR="00A9522E" w:rsidRPr="00214A2D">
        <w:rPr>
          <w:rFonts w:ascii="Calibri" w:eastAsia="Times New Roman" w:hAnsi="Calibri" w:cs="Calibri"/>
          <w:color w:val="000000"/>
          <w:shd w:val="clear" w:color="auto" w:fill="FFFFFF"/>
          <w:lang w:val="fr-FR"/>
        </w:rPr>
        <w:t xml:space="preserve"> de Phu Yen. </w:t>
      </w:r>
      <w:r w:rsidR="00453B6E" w:rsidRPr="00214A2D">
        <w:rPr>
          <w:rFonts w:ascii="Calibri" w:eastAsia="Times New Roman" w:hAnsi="Calibri" w:cs="Calibri"/>
          <w:color w:val="000000"/>
          <w:shd w:val="clear" w:color="auto" w:fill="FFFFFF"/>
          <w:lang w:val="fr-FR"/>
        </w:rPr>
        <w:t>Déjeuner</w:t>
      </w:r>
      <w:r w:rsidR="00A9522E" w:rsidRPr="00214A2D">
        <w:rPr>
          <w:rFonts w:ascii="Calibri" w:eastAsia="Times New Roman" w:hAnsi="Calibri" w:cs="Calibri"/>
          <w:color w:val="000000"/>
          <w:shd w:val="clear" w:color="auto" w:fill="FFFFFF"/>
          <w:lang w:val="fr-FR"/>
        </w:rPr>
        <w:t xml:space="preserve"> dans un restaurant local. </w:t>
      </w:r>
      <w:r w:rsidR="00453B6E" w:rsidRPr="00214A2D">
        <w:rPr>
          <w:rFonts w:ascii="Calibri" w:eastAsia="Times New Roman" w:hAnsi="Calibri" w:cs="Calibri"/>
          <w:color w:val="000000"/>
          <w:shd w:val="clear" w:color="auto" w:fill="FFFFFF"/>
          <w:lang w:val="fr-FR"/>
        </w:rPr>
        <w:t xml:space="preserve">Continuation de la route, cette fois nous </w:t>
      </w:r>
      <w:r w:rsidR="00640741" w:rsidRPr="00214A2D">
        <w:rPr>
          <w:rFonts w:ascii="Calibri" w:eastAsia="Times New Roman" w:hAnsi="Calibri" w:cs="Calibri"/>
          <w:color w:val="000000"/>
          <w:shd w:val="clear" w:color="auto" w:fill="FFFFFF"/>
          <w:lang w:val="fr-FR"/>
        </w:rPr>
        <w:t>entrons en territoire Thai. Rizières</w:t>
      </w:r>
      <w:r w:rsidR="00453B6E" w:rsidRPr="00214A2D">
        <w:rPr>
          <w:rFonts w:ascii="Calibri" w:eastAsia="Times New Roman" w:hAnsi="Calibri" w:cs="Calibri"/>
          <w:color w:val="000000"/>
          <w:shd w:val="clear" w:color="auto" w:fill="FFFFFF"/>
          <w:lang w:val="fr-FR"/>
        </w:rPr>
        <w:t xml:space="preserve"> </w:t>
      </w:r>
      <w:r w:rsidR="00640741" w:rsidRPr="00214A2D">
        <w:rPr>
          <w:rFonts w:ascii="Calibri" w:eastAsia="Times New Roman" w:hAnsi="Calibri" w:cs="Calibri"/>
          <w:color w:val="000000"/>
          <w:shd w:val="clear" w:color="auto" w:fill="FFFFFF"/>
          <w:lang w:val="fr-FR"/>
        </w:rPr>
        <w:t>inondées</w:t>
      </w:r>
      <w:r w:rsidR="00453B6E" w:rsidRPr="00214A2D">
        <w:rPr>
          <w:rFonts w:ascii="Calibri" w:eastAsia="Times New Roman" w:hAnsi="Calibri" w:cs="Calibri"/>
          <w:color w:val="000000"/>
          <w:shd w:val="clear" w:color="auto" w:fill="FFFFFF"/>
          <w:lang w:val="fr-FR"/>
        </w:rPr>
        <w:t>, plantations, villages au</w:t>
      </w:r>
      <w:r w:rsidR="00640741" w:rsidRPr="00214A2D">
        <w:rPr>
          <w:rFonts w:ascii="Calibri" w:eastAsia="Times New Roman" w:hAnsi="Calibri" w:cs="Calibri"/>
          <w:color w:val="000000"/>
          <w:shd w:val="clear" w:color="auto" w:fill="FFFFFF"/>
          <w:lang w:val="fr-FR"/>
        </w:rPr>
        <w:t xml:space="preserve">x </w:t>
      </w:r>
      <w:r w:rsidR="00453B6E" w:rsidRPr="00214A2D">
        <w:rPr>
          <w:rFonts w:ascii="Calibri" w:eastAsia="Times New Roman" w:hAnsi="Calibri" w:cs="Calibri"/>
          <w:color w:val="000000"/>
          <w:shd w:val="clear" w:color="auto" w:fill="FFFFFF"/>
          <w:lang w:val="fr-FR"/>
        </w:rPr>
        <w:t xml:space="preserve">pieds des montagnes… un </w:t>
      </w:r>
      <w:r w:rsidR="00640741" w:rsidRPr="00214A2D">
        <w:rPr>
          <w:rFonts w:ascii="Calibri" w:eastAsia="Times New Roman" w:hAnsi="Calibri" w:cs="Calibri"/>
          <w:color w:val="000000"/>
          <w:shd w:val="clear" w:color="auto" w:fill="FFFFFF"/>
          <w:lang w:val="fr-FR"/>
        </w:rPr>
        <w:t>régal</w:t>
      </w:r>
      <w:r w:rsidR="00453B6E" w:rsidRPr="00214A2D">
        <w:rPr>
          <w:rFonts w:ascii="Calibri" w:eastAsia="Times New Roman" w:hAnsi="Calibri" w:cs="Calibri"/>
          <w:color w:val="000000"/>
          <w:shd w:val="clear" w:color="auto" w:fill="FFFFFF"/>
          <w:lang w:val="fr-FR"/>
        </w:rPr>
        <w:t xml:space="preserve"> pour les amateurs de photographie ! Arrivée </w:t>
      </w:r>
      <w:r w:rsidR="00640741" w:rsidRPr="00214A2D">
        <w:rPr>
          <w:rFonts w:ascii="Calibri" w:eastAsia="Times New Roman" w:hAnsi="Calibri" w:cs="Calibri"/>
          <w:color w:val="000000"/>
          <w:shd w:val="clear" w:color="auto" w:fill="FFFFFF"/>
          <w:lang w:val="fr-FR"/>
        </w:rPr>
        <w:t>à</w:t>
      </w:r>
      <w:r w:rsidR="00453B6E" w:rsidRPr="00214A2D">
        <w:rPr>
          <w:rFonts w:ascii="Calibri" w:eastAsia="Times New Roman" w:hAnsi="Calibri" w:cs="Calibri"/>
          <w:color w:val="000000"/>
          <w:shd w:val="clear" w:color="auto" w:fill="FFFFFF"/>
          <w:lang w:val="fr-FR"/>
        </w:rPr>
        <w:t xml:space="preserve"> Nghi Lo en fin de </w:t>
      </w:r>
      <w:r w:rsidR="0034692A" w:rsidRPr="00214A2D">
        <w:rPr>
          <w:rFonts w:ascii="Calibri" w:eastAsia="Times New Roman" w:hAnsi="Calibri" w:cs="Calibri"/>
          <w:color w:val="000000"/>
          <w:shd w:val="clear" w:color="auto" w:fill="FFFFFF"/>
          <w:lang w:val="fr-FR"/>
        </w:rPr>
        <w:t>journée</w:t>
      </w:r>
      <w:r w:rsidR="00453B6E" w:rsidRPr="00214A2D">
        <w:rPr>
          <w:rFonts w:ascii="Calibri" w:eastAsia="Times New Roman" w:hAnsi="Calibri" w:cs="Calibri"/>
          <w:color w:val="000000"/>
          <w:shd w:val="clear" w:color="auto" w:fill="FFFFFF"/>
          <w:lang w:val="fr-FR"/>
        </w:rPr>
        <w:t>. Nuit en maison d’</w:t>
      </w:r>
      <w:r w:rsidR="00640741" w:rsidRPr="00214A2D">
        <w:rPr>
          <w:rFonts w:ascii="Calibri" w:eastAsia="Times New Roman" w:hAnsi="Calibri" w:cs="Calibri"/>
          <w:color w:val="000000"/>
          <w:shd w:val="clear" w:color="auto" w:fill="FFFFFF"/>
          <w:lang w:val="fr-FR"/>
        </w:rPr>
        <w:t>hôtes</w:t>
      </w:r>
      <w:r w:rsidR="00453B6E" w:rsidRPr="00214A2D">
        <w:rPr>
          <w:rFonts w:ascii="Calibri" w:eastAsia="Times New Roman" w:hAnsi="Calibri" w:cs="Calibri"/>
          <w:color w:val="000000"/>
          <w:shd w:val="clear" w:color="auto" w:fill="FFFFFF"/>
          <w:lang w:val="fr-FR"/>
        </w:rPr>
        <w:t xml:space="preserve"> ou chez l’habitant. </w:t>
      </w:r>
    </w:p>
    <w:p w:rsidR="003736C3" w:rsidRPr="00214A2D" w:rsidRDefault="003736C3" w:rsidP="00D4478E">
      <w:pPr>
        <w:shd w:val="clear" w:color="auto" w:fill="F7F6FB"/>
        <w:spacing w:after="0" w:line="240" w:lineRule="auto"/>
        <w:jc w:val="both"/>
        <w:rPr>
          <w:rFonts w:ascii="Calibri" w:eastAsia="Times New Roman" w:hAnsi="Calibri" w:cs="Calibri"/>
          <w:color w:val="2D2D2D"/>
          <w:sz w:val="24"/>
          <w:szCs w:val="24"/>
          <w:lang w:val="fr-FR" w:eastAsia="vi-VN"/>
        </w:rPr>
      </w:pPr>
    </w:p>
    <w:p w:rsidR="003736C3" w:rsidRPr="00214A2D" w:rsidRDefault="0034692A" w:rsidP="00E7417A">
      <w:pPr>
        <w:pStyle w:val="NormalWeb"/>
        <w:spacing w:before="160" w:beforeAutospacing="0" w:after="300" w:afterAutospacing="0"/>
        <w:rPr>
          <w:rFonts w:ascii="Calibri" w:hAnsi="Calibri" w:cs="Calibri"/>
          <w:color w:val="000000"/>
          <w:shd w:val="clear" w:color="auto" w:fill="FFFFFF"/>
          <w:lang w:val="fr-FR"/>
        </w:rPr>
      </w:pPr>
      <w:r w:rsidRPr="00214A2D">
        <w:rPr>
          <w:rFonts w:ascii="Calibri" w:hAnsi="Calibri" w:cs="Calibri"/>
          <w:b/>
          <w:bCs/>
          <w:color w:val="000000"/>
          <w:shd w:val="clear" w:color="auto" w:fill="FFFFFF"/>
        </w:rPr>
        <w:t>Jour 4. Nghia Lo – Mu Cang Chai</w:t>
      </w:r>
      <w:r w:rsidRPr="00214A2D">
        <w:rPr>
          <w:rFonts w:ascii="Calibri" w:hAnsi="Calibri" w:cs="Calibri"/>
          <w:b/>
          <w:bCs/>
          <w:color w:val="000000"/>
          <w:shd w:val="clear" w:color="auto" w:fill="FFFFFF"/>
          <w:lang w:val="fr-FR"/>
        </w:rPr>
        <w:t xml:space="preserve">: </w:t>
      </w:r>
      <w:r w:rsidRPr="00214A2D">
        <w:rPr>
          <w:rFonts w:ascii="Calibri" w:hAnsi="Calibri" w:cs="Calibri"/>
          <w:bCs/>
          <w:i/>
          <w:color w:val="000000"/>
          <w:shd w:val="clear" w:color="auto" w:fill="FFFFFF"/>
          <w:lang w:val="fr-FR"/>
        </w:rPr>
        <w:t>les plus belles rizières en terrasse du Vietnam</w:t>
      </w:r>
      <w:r w:rsidR="003736C3" w:rsidRPr="00214A2D">
        <w:rPr>
          <w:rFonts w:ascii="Calibri" w:hAnsi="Calibri" w:cs="Calibri"/>
          <w:color w:val="2D2D2D"/>
        </w:rPr>
        <w:t> </w:t>
      </w:r>
      <w:r w:rsidR="003D247A" w:rsidRPr="00214A2D">
        <w:rPr>
          <w:rFonts w:ascii="Calibri" w:hAnsi="Calibri" w:cs="Calibri"/>
          <w:color w:val="2D2D2D"/>
          <w:lang w:val="fr-FR"/>
        </w:rPr>
        <w:br/>
      </w:r>
      <w:r w:rsidRPr="00214A2D">
        <w:rPr>
          <w:rFonts w:ascii="Calibri" w:hAnsi="Calibri" w:cs="Calibri"/>
          <w:color w:val="000000"/>
          <w:sz w:val="22"/>
          <w:szCs w:val="22"/>
          <w:shd w:val="clear" w:color="auto" w:fill="FFFFFF"/>
        </w:rPr>
        <w:t>Profitez du marché local dans Nghia Lo pour acheter des produits artisanaux locaux. En chemin, arrêt dans des villages où habitent les H’mong noirs.</w:t>
      </w:r>
      <w:r w:rsidR="003D247A" w:rsidRPr="00214A2D">
        <w:rPr>
          <w:rFonts w:ascii="Calibri" w:hAnsi="Calibri" w:cs="Calibri"/>
          <w:color w:val="000000"/>
          <w:sz w:val="22"/>
          <w:szCs w:val="22"/>
          <w:shd w:val="clear" w:color="auto" w:fill="FFFFFF"/>
          <w:lang w:val="fr-FR"/>
        </w:rPr>
        <w:t xml:space="preserve"> </w:t>
      </w:r>
      <w:r w:rsidRPr="00214A2D">
        <w:rPr>
          <w:rFonts w:ascii="Calibri" w:hAnsi="Calibri" w:cs="Calibri"/>
          <w:color w:val="000000"/>
          <w:sz w:val="22"/>
          <w:szCs w:val="22"/>
          <w:shd w:val="clear" w:color="auto" w:fill="FFFFFF"/>
        </w:rPr>
        <w:t>Dans l’après-midi, une randonnée d’une heure et demi environ vous menera à la rencontre des villages thaïs. La culture du riz en terrasse donne au paysage un aspect géométrique et miroitant très caractéristique et très beau. Le travail qu'il aura fallu et le temps mis pour réaliser cette parfaite syn</w:t>
      </w:r>
      <w:r w:rsidR="00640741" w:rsidRPr="00214A2D">
        <w:rPr>
          <w:rFonts w:ascii="Calibri" w:hAnsi="Calibri" w:cs="Calibri"/>
          <w:color w:val="000000"/>
          <w:sz w:val="22"/>
          <w:szCs w:val="22"/>
          <w:shd w:val="clear" w:color="auto" w:fill="FFFFFF"/>
        </w:rPr>
        <w:t>thèse de l’agriculture avec un</w:t>
      </w:r>
      <w:r w:rsidR="00640741" w:rsidRPr="00214A2D">
        <w:rPr>
          <w:rFonts w:ascii="Calibri" w:hAnsi="Calibri" w:cs="Calibri"/>
          <w:color w:val="000000"/>
          <w:sz w:val="22"/>
          <w:szCs w:val="22"/>
          <w:shd w:val="clear" w:color="auto" w:fill="FFFFFF"/>
          <w:lang w:val="fr-FR"/>
        </w:rPr>
        <w:t xml:space="preserve"> </w:t>
      </w:r>
      <w:r w:rsidRPr="00214A2D">
        <w:rPr>
          <w:rFonts w:ascii="Calibri" w:hAnsi="Calibri" w:cs="Calibri"/>
          <w:color w:val="000000"/>
          <w:sz w:val="22"/>
          <w:szCs w:val="22"/>
          <w:shd w:val="clear" w:color="auto" w:fill="FFFFFF"/>
        </w:rPr>
        <w:t>aspect esthétique surprend. Nuit dans une auberge de Mu Cang Chai</w:t>
      </w:r>
      <w:r w:rsidR="003D247A" w:rsidRPr="00214A2D">
        <w:rPr>
          <w:rFonts w:ascii="Calibri" w:hAnsi="Calibri" w:cs="Calibri"/>
          <w:color w:val="000000"/>
          <w:sz w:val="22"/>
          <w:szCs w:val="22"/>
          <w:shd w:val="clear" w:color="auto" w:fill="FFFFFF"/>
          <w:lang w:val="fr-FR"/>
        </w:rPr>
        <w:t>.</w:t>
      </w:r>
    </w:p>
    <w:p w:rsidR="003D247A" w:rsidRPr="00214A2D" w:rsidRDefault="003D247A" w:rsidP="00731DB6">
      <w:pPr>
        <w:shd w:val="clear" w:color="auto" w:fill="F7F6FB"/>
        <w:spacing w:after="0" w:line="240" w:lineRule="auto"/>
        <w:rPr>
          <w:rFonts w:ascii="Calibri" w:hAnsi="Calibri" w:cs="Calibri"/>
          <w:b/>
          <w:bCs/>
          <w:color w:val="000000"/>
          <w:sz w:val="24"/>
          <w:szCs w:val="24"/>
          <w:shd w:val="clear" w:color="auto" w:fill="FFFFFF"/>
          <w:lang w:val="en-US"/>
        </w:rPr>
      </w:pPr>
      <w:r w:rsidRPr="00214A2D">
        <w:rPr>
          <w:rFonts w:ascii="Calibri" w:hAnsi="Calibri" w:cs="Calibri"/>
          <w:b/>
          <w:bCs/>
          <w:color w:val="000000"/>
          <w:sz w:val="24"/>
          <w:szCs w:val="24"/>
          <w:shd w:val="clear" w:color="auto" w:fill="FFFFFF"/>
        </w:rPr>
        <w:t>Jour 5. Mu Cang Chai – Sapa</w:t>
      </w:r>
      <w:r w:rsidR="00731DB6" w:rsidRPr="00214A2D">
        <w:rPr>
          <w:rFonts w:ascii="Calibri" w:hAnsi="Calibri" w:cs="Calibri"/>
          <w:b/>
          <w:bCs/>
          <w:color w:val="000000"/>
          <w:sz w:val="24"/>
          <w:szCs w:val="24"/>
          <w:shd w:val="clear" w:color="auto" w:fill="FFFFFF"/>
          <w:lang w:val="fr-FR"/>
        </w:rPr>
        <w:br/>
      </w:r>
      <w:r w:rsidRPr="00214A2D">
        <w:rPr>
          <w:rFonts w:ascii="Calibri" w:hAnsi="Calibri" w:cs="Calibri"/>
          <w:color w:val="000000"/>
          <w:shd w:val="clear" w:color="auto" w:fill="FFFFFF"/>
        </w:rPr>
        <w:t>La route suit la montagne de Hoang Lien Son et serpente à travers les plantations de thé et les rizières en terrasse, en longeant la rivière Nam Ma. Cette magnifique vallée est parsemée de villages de tribus montagnardes Tay, Dzao et H'mong. C’est dans les magnifiques montagnes de Hoang Lien Son que se niche Sapa. Arrivée à Sapa dans l'après-midi.</w:t>
      </w:r>
      <w:r w:rsidRPr="00214A2D">
        <w:rPr>
          <w:rFonts w:ascii="Calibri" w:hAnsi="Calibri" w:cs="Calibri"/>
          <w:color w:val="000000"/>
          <w:shd w:val="clear" w:color="auto" w:fill="FFFFFF"/>
          <w:lang w:val="fr-FR"/>
        </w:rPr>
        <w:t xml:space="preserve"> </w:t>
      </w:r>
      <w:r w:rsidRPr="00214A2D">
        <w:rPr>
          <w:rFonts w:ascii="Calibri" w:hAnsi="Calibri" w:cs="Calibri"/>
          <w:color w:val="000000"/>
          <w:shd w:val="clear" w:color="auto" w:fill="FFFFFF"/>
        </w:rPr>
        <w:t>Randonnée de 3 heures et visite du village Sin Chai, où vivent les Dao rouge. Effectuer cette randonnée vous donnera une idée de ce qu’est le travail et le quotidien des habitants de cette région. Nuit à l’hôtel.</w:t>
      </w:r>
    </w:p>
    <w:p w:rsidR="003D247A" w:rsidRPr="00214A2D" w:rsidRDefault="003D247A" w:rsidP="00D4478E">
      <w:pPr>
        <w:shd w:val="clear" w:color="auto" w:fill="F7F6FB"/>
        <w:spacing w:after="0" w:line="240" w:lineRule="auto"/>
        <w:jc w:val="both"/>
        <w:rPr>
          <w:rFonts w:ascii="Calibri" w:eastAsia="Times New Roman" w:hAnsi="Calibri" w:cs="Calibri"/>
          <w:color w:val="2D2D2D"/>
          <w:sz w:val="24"/>
          <w:szCs w:val="24"/>
          <w:lang w:eastAsia="vi-VN"/>
        </w:rPr>
      </w:pPr>
    </w:p>
    <w:p w:rsidR="003736C3" w:rsidRPr="00214A2D" w:rsidRDefault="00CD0FB4" w:rsidP="003D247A">
      <w:pPr>
        <w:shd w:val="clear" w:color="auto" w:fill="F7F6FB"/>
        <w:spacing w:after="0" w:line="240" w:lineRule="auto"/>
        <w:rPr>
          <w:rFonts w:ascii="Calibri" w:eastAsia="Times New Roman" w:hAnsi="Calibri" w:cs="Calibri"/>
          <w:color w:val="2D2D2D"/>
          <w:sz w:val="24"/>
          <w:szCs w:val="24"/>
          <w:lang w:val="en-US" w:eastAsia="vi-VN"/>
        </w:rPr>
      </w:pPr>
      <w:r w:rsidRPr="00214A2D">
        <w:rPr>
          <w:rFonts w:ascii="Calibri" w:hAnsi="Calibri" w:cs="Calibri"/>
          <w:noProof/>
          <w:sz w:val="24"/>
          <w:szCs w:val="24"/>
          <w:lang w:eastAsia="vi-VN"/>
        </w:rPr>
        <w:drawing>
          <wp:inline distT="0" distB="0" distL="0" distR="0" wp14:anchorId="2E95E888" wp14:editId="48067229">
            <wp:extent cx="2564388" cy="1872000"/>
            <wp:effectExtent l="0" t="0" r="7620" b="0"/>
            <wp:docPr id="4" name="Picture 4" descr="http://halongsapatours.net/wp-content/uploads/2014/06/c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alongsapatours.net/wp-content/uploads/2014/06/cc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4388" cy="1872000"/>
                    </a:xfrm>
                    <a:prstGeom prst="rect">
                      <a:avLst/>
                    </a:prstGeom>
                    <a:noFill/>
                    <a:ln>
                      <a:noFill/>
                    </a:ln>
                  </pic:spPr>
                </pic:pic>
              </a:graphicData>
            </a:graphic>
          </wp:inline>
        </w:drawing>
      </w:r>
      <w:r w:rsidRPr="00214A2D">
        <w:rPr>
          <w:rFonts w:ascii="Calibri" w:hAnsi="Calibri" w:cs="Calibri"/>
          <w:noProof/>
          <w:sz w:val="24"/>
          <w:szCs w:val="24"/>
          <w:lang w:eastAsia="vi-VN"/>
        </w:rPr>
        <w:drawing>
          <wp:inline distT="0" distB="0" distL="0" distR="0" wp14:anchorId="3A56770C" wp14:editId="2221CD45">
            <wp:extent cx="2246400" cy="1872000"/>
            <wp:effectExtent l="0" t="0" r="1905" b="0"/>
            <wp:docPr id="5" name="Picture 5" descr="https://encrypted-tbn3.gstatic.com/images?q=tbn:ANd9GcTu9IGxBymA7ukwHdZg8iygRQ3mdgcLMJbj2XLi7kjLFf5xJV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encrypted-tbn3.gstatic.com/images?q=tbn:ANd9GcTu9IGxBymA7ukwHdZg8iygRQ3mdgcLMJbj2XLi7kjLFf5xJVt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6400" cy="1872000"/>
                    </a:xfrm>
                    <a:prstGeom prst="rect">
                      <a:avLst/>
                    </a:prstGeom>
                    <a:noFill/>
                    <a:ln>
                      <a:noFill/>
                    </a:ln>
                  </pic:spPr>
                </pic:pic>
              </a:graphicData>
            </a:graphic>
          </wp:inline>
        </w:drawing>
      </w:r>
    </w:p>
    <w:p w:rsidR="003D247A" w:rsidRPr="00214A2D" w:rsidRDefault="003D247A" w:rsidP="00D4478E">
      <w:pPr>
        <w:shd w:val="clear" w:color="auto" w:fill="F7F6FB"/>
        <w:spacing w:after="0" w:line="240" w:lineRule="auto"/>
        <w:jc w:val="both"/>
        <w:rPr>
          <w:rFonts w:ascii="Calibri" w:eastAsia="Times New Roman" w:hAnsi="Calibri" w:cs="Calibri"/>
          <w:i/>
          <w:iCs/>
          <w:color w:val="2D2D2D"/>
          <w:sz w:val="24"/>
          <w:szCs w:val="24"/>
          <w:lang w:val="en-US" w:eastAsia="vi-VN"/>
        </w:rPr>
      </w:pPr>
    </w:p>
    <w:p w:rsidR="003736C3" w:rsidRPr="00214A2D" w:rsidRDefault="003D247A" w:rsidP="00731DB6">
      <w:pPr>
        <w:shd w:val="clear" w:color="auto" w:fill="F7F6FB"/>
        <w:spacing w:after="0" w:line="240" w:lineRule="auto"/>
        <w:rPr>
          <w:rFonts w:ascii="Calibri" w:hAnsi="Calibri" w:cs="Calibri"/>
          <w:color w:val="000000"/>
          <w:shd w:val="clear" w:color="auto" w:fill="FFFFFF"/>
          <w:lang w:val="fr-FR"/>
        </w:rPr>
      </w:pPr>
      <w:r w:rsidRPr="00214A2D">
        <w:rPr>
          <w:rFonts w:ascii="Calibri" w:hAnsi="Calibri" w:cs="Calibri"/>
          <w:b/>
          <w:bCs/>
          <w:color w:val="000000"/>
          <w:sz w:val="24"/>
          <w:szCs w:val="24"/>
          <w:shd w:val="clear" w:color="auto" w:fill="FFFFFF"/>
        </w:rPr>
        <w:t xml:space="preserve">Jour 6. Sapa – </w:t>
      </w:r>
      <w:r w:rsidR="00E7417A" w:rsidRPr="00214A2D">
        <w:rPr>
          <w:rFonts w:ascii="Calibri" w:hAnsi="Calibri" w:cs="Calibri"/>
          <w:b/>
          <w:bCs/>
          <w:color w:val="000000"/>
          <w:sz w:val="24"/>
          <w:szCs w:val="24"/>
          <w:shd w:val="clear" w:color="auto" w:fill="FFFFFF"/>
          <w:lang w:val="fr-FR"/>
        </w:rPr>
        <w:t>L</w:t>
      </w:r>
      <w:r w:rsidR="00B50799" w:rsidRPr="00214A2D">
        <w:rPr>
          <w:rFonts w:ascii="Calibri" w:hAnsi="Calibri" w:cs="Calibri"/>
          <w:b/>
          <w:bCs/>
          <w:color w:val="000000"/>
          <w:sz w:val="24"/>
          <w:szCs w:val="24"/>
          <w:shd w:val="clear" w:color="auto" w:fill="FFFFFF"/>
          <w:lang w:val="fr-FR"/>
        </w:rPr>
        <w:t xml:space="preserve">ao Cai - </w:t>
      </w:r>
      <w:r w:rsidRPr="00214A2D">
        <w:rPr>
          <w:rFonts w:ascii="Calibri" w:hAnsi="Calibri" w:cs="Calibri"/>
          <w:b/>
          <w:bCs/>
          <w:color w:val="000000"/>
          <w:sz w:val="24"/>
          <w:szCs w:val="24"/>
          <w:shd w:val="clear" w:color="auto" w:fill="FFFFFF"/>
          <w:lang w:val="fr-FR"/>
        </w:rPr>
        <w:t xml:space="preserve">Bac Ha </w:t>
      </w:r>
      <w:r w:rsidR="00731DB6" w:rsidRPr="00214A2D">
        <w:rPr>
          <w:rFonts w:ascii="Calibri" w:hAnsi="Calibri" w:cs="Calibri"/>
          <w:b/>
          <w:bCs/>
          <w:color w:val="000000"/>
          <w:sz w:val="24"/>
          <w:szCs w:val="24"/>
          <w:shd w:val="clear" w:color="auto" w:fill="FFFFFF"/>
          <w:lang w:val="fr-FR"/>
        </w:rPr>
        <w:t>–</w:t>
      </w:r>
      <w:r w:rsidRPr="00214A2D">
        <w:rPr>
          <w:rFonts w:ascii="Calibri" w:hAnsi="Calibri" w:cs="Calibri"/>
          <w:b/>
          <w:bCs/>
          <w:color w:val="000000"/>
          <w:sz w:val="24"/>
          <w:szCs w:val="24"/>
          <w:shd w:val="clear" w:color="auto" w:fill="FFFFFF"/>
          <w:lang w:val="fr-FR"/>
        </w:rPr>
        <w:t xml:space="preserve"> </w:t>
      </w:r>
      <w:r w:rsidRPr="00214A2D">
        <w:rPr>
          <w:rFonts w:ascii="Calibri" w:hAnsi="Calibri" w:cs="Calibri"/>
          <w:b/>
          <w:bCs/>
          <w:color w:val="000000"/>
          <w:sz w:val="24"/>
          <w:szCs w:val="24"/>
          <w:shd w:val="clear" w:color="auto" w:fill="FFFFFF"/>
        </w:rPr>
        <w:t>Hanoi</w:t>
      </w:r>
      <w:r w:rsidR="00731DB6" w:rsidRPr="00214A2D">
        <w:rPr>
          <w:rFonts w:ascii="Calibri" w:hAnsi="Calibri" w:cs="Calibri"/>
          <w:b/>
          <w:bCs/>
          <w:color w:val="000000"/>
          <w:sz w:val="24"/>
          <w:szCs w:val="24"/>
          <w:shd w:val="clear" w:color="auto" w:fill="FFFFFF"/>
          <w:lang w:val="fr-FR"/>
        </w:rPr>
        <w:br/>
      </w:r>
      <w:r w:rsidRPr="00214A2D">
        <w:rPr>
          <w:rFonts w:ascii="Calibri" w:hAnsi="Calibri" w:cs="Calibri"/>
          <w:color w:val="000000"/>
          <w:shd w:val="clear" w:color="auto" w:fill="FFFFFF"/>
        </w:rPr>
        <w:t xml:space="preserve">Après le petit déjeuner, </w:t>
      </w:r>
      <w:r w:rsidR="00B50799" w:rsidRPr="00214A2D">
        <w:rPr>
          <w:rFonts w:ascii="Calibri" w:hAnsi="Calibri" w:cs="Calibri"/>
          <w:color w:val="000000"/>
          <w:shd w:val="clear" w:color="auto" w:fill="FFFFFF"/>
          <w:lang w:val="fr-FR"/>
        </w:rPr>
        <w:t xml:space="preserve">nous quittons Sapa pour Lao Cai, </w:t>
      </w:r>
      <w:r w:rsidR="00E7417A" w:rsidRPr="00214A2D">
        <w:rPr>
          <w:rFonts w:ascii="Calibri" w:hAnsi="Calibri" w:cs="Calibri"/>
          <w:color w:val="000000"/>
          <w:shd w:val="clear" w:color="auto" w:fill="FFFFFF"/>
          <w:lang w:val="fr-FR"/>
        </w:rPr>
        <w:t xml:space="preserve">ville frontalière </w:t>
      </w:r>
      <w:r w:rsidR="00B50799" w:rsidRPr="00214A2D">
        <w:rPr>
          <w:rFonts w:ascii="Calibri" w:hAnsi="Calibri" w:cs="Calibri"/>
          <w:color w:val="000000"/>
          <w:shd w:val="clear" w:color="auto" w:fill="FFFFFF"/>
          <w:lang w:val="fr-FR"/>
        </w:rPr>
        <w:t>avec</w:t>
      </w:r>
      <w:r w:rsidR="00731DB6" w:rsidRPr="00214A2D">
        <w:rPr>
          <w:rFonts w:ascii="Calibri" w:hAnsi="Calibri" w:cs="Calibri"/>
          <w:color w:val="000000"/>
          <w:shd w:val="clear" w:color="auto" w:fill="FFFFFF"/>
          <w:lang w:val="fr-FR"/>
        </w:rPr>
        <w:t xml:space="preserve"> la</w:t>
      </w:r>
      <w:r w:rsidR="00B50799" w:rsidRPr="00214A2D">
        <w:rPr>
          <w:rFonts w:ascii="Calibri" w:hAnsi="Calibri" w:cs="Calibri"/>
          <w:color w:val="000000"/>
          <w:shd w:val="clear" w:color="auto" w:fill="FFFFFF"/>
          <w:lang w:val="fr-FR"/>
        </w:rPr>
        <w:t xml:space="preserve"> Chine. Les échanges commerciaux entre les deux pays contribuent </w:t>
      </w:r>
      <w:r w:rsidR="00731DB6" w:rsidRPr="00214A2D">
        <w:rPr>
          <w:rFonts w:ascii="Calibri" w:hAnsi="Calibri" w:cs="Calibri"/>
          <w:color w:val="000000"/>
          <w:shd w:val="clear" w:color="auto" w:fill="FFFFFF"/>
          <w:lang w:val="fr-FR"/>
        </w:rPr>
        <w:t>à</w:t>
      </w:r>
      <w:r w:rsidR="00B50799" w:rsidRPr="00214A2D">
        <w:rPr>
          <w:rFonts w:ascii="Calibri" w:hAnsi="Calibri" w:cs="Calibri"/>
          <w:color w:val="000000"/>
          <w:shd w:val="clear" w:color="auto" w:fill="FFFFFF"/>
          <w:lang w:val="fr-FR"/>
        </w:rPr>
        <w:t xml:space="preserve"> l’enrichissement de la ville. Nous nous dirigeons vers Bac Ha, nichée dans les vallées. Visite du </w:t>
      </w:r>
      <w:r w:rsidR="00E7417A" w:rsidRPr="00214A2D">
        <w:rPr>
          <w:rFonts w:ascii="Calibri" w:hAnsi="Calibri" w:cs="Calibri"/>
          <w:color w:val="000000"/>
          <w:shd w:val="clear" w:color="auto" w:fill="FFFFFF"/>
          <w:lang w:val="fr-FR"/>
        </w:rPr>
        <w:t xml:space="preserve">plus grand </w:t>
      </w:r>
      <w:r w:rsidR="00B50799" w:rsidRPr="00214A2D">
        <w:rPr>
          <w:rFonts w:ascii="Calibri" w:hAnsi="Calibri" w:cs="Calibri"/>
          <w:color w:val="000000"/>
          <w:shd w:val="clear" w:color="auto" w:fill="FFFFFF"/>
          <w:lang w:val="fr-FR"/>
        </w:rPr>
        <w:t>march</w:t>
      </w:r>
      <w:r w:rsidR="00E7417A" w:rsidRPr="00214A2D">
        <w:rPr>
          <w:rFonts w:ascii="Calibri" w:hAnsi="Calibri" w:cs="Calibri"/>
          <w:color w:val="000000"/>
          <w:shd w:val="clear" w:color="auto" w:fill="FFFFFF"/>
        </w:rPr>
        <w:t>é</w:t>
      </w:r>
      <w:r w:rsidR="00B50799" w:rsidRPr="00214A2D">
        <w:rPr>
          <w:rFonts w:ascii="Calibri" w:hAnsi="Calibri" w:cs="Calibri"/>
          <w:color w:val="000000"/>
          <w:shd w:val="clear" w:color="auto" w:fill="FFFFFF"/>
          <w:lang w:val="fr-FR"/>
        </w:rPr>
        <w:t xml:space="preserve"> et le plus color</w:t>
      </w:r>
      <w:r w:rsidR="00E7417A" w:rsidRPr="00214A2D">
        <w:rPr>
          <w:rFonts w:ascii="Calibri" w:hAnsi="Calibri" w:cs="Calibri"/>
          <w:color w:val="000000"/>
          <w:shd w:val="clear" w:color="auto" w:fill="FFFFFF"/>
        </w:rPr>
        <w:t>é</w:t>
      </w:r>
      <w:r w:rsidR="00B50799" w:rsidRPr="00214A2D">
        <w:rPr>
          <w:rFonts w:ascii="Calibri" w:hAnsi="Calibri" w:cs="Calibri"/>
          <w:color w:val="000000"/>
          <w:shd w:val="clear" w:color="auto" w:fill="FFFFFF"/>
          <w:lang w:val="fr-FR"/>
        </w:rPr>
        <w:t xml:space="preserve"> de la région où se retrouvent les</w:t>
      </w:r>
      <w:r w:rsidR="00E7417A" w:rsidRPr="00214A2D">
        <w:rPr>
          <w:rFonts w:ascii="Calibri" w:hAnsi="Calibri" w:cs="Calibri"/>
          <w:color w:val="000000"/>
          <w:shd w:val="clear" w:color="auto" w:fill="FFFFFF"/>
          <w:lang w:val="fr-FR"/>
        </w:rPr>
        <w:t xml:space="preserve"> ethnies de la région, notamment les</w:t>
      </w:r>
      <w:r w:rsidR="00B50799" w:rsidRPr="00214A2D">
        <w:rPr>
          <w:rFonts w:ascii="Calibri" w:hAnsi="Calibri" w:cs="Calibri"/>
          <w:color w:val="000000"/>
          <w:shd w:val="clear" w:color="auto" w:fill="FFFFFF"/>
          <w:lang w:val="fr-FR"/>
        </w:rPr>
        <w:t xml:space="preserve"> H’mong Fleuris</w:t>
      </w:r>
      <w:r w:rsidR="00E7417A" w:rsidRPr="00214A2D">
        <w:rPr>
          <w:rFonts w:ascii="Calibri" w:hAnsi="Calibri" w:cs="Calibri"/>
          <w:color w:val="000000"/>
          <w:shd w:val="clear" w:color="auto" w:fill="FFFFFF"/>
          <w:lang w:val="fr-FR"/>
        </w:rPr>
        <w:t>,</w:t>
      </w:r>
      <w:r w:rsidR="00B50799" w:rsidRPr="00214A2D">
        <w:rPr>
          <w:rFonts w:ascii="Calibri" w:hAnsi="Calibri" w:cs="Calibri"/>
          <w:color w:val="000000"/>
          <w:shd w:val="clear" w:color="auto" w:fill="FFFFFF"/>
          <w:lang w:val="fr-FR"/>
        </w:rPr>
        <w:t xml:space="preserve"> pour vendre, acheter ou encore faire du troc. </w:t>
      </w:r>
      <w:r w:rsidR="00B50799" w:rsidRPr="00214A2D">
        <w:rPr>
          <w:rFonts w:ascii="Calibri" w:hAnsi="Calibri" w:cs="Calibri"/>
          <w:color w:val="000000"/>
          <w:shd w:val="clear" w:color="auto" w:fill="FFFFFF"/>
          <w:lang w:val="fr-FR"/>
        </w:rPr>
        <w:br/>
        <w:t xml:space="preserve">L’après-midi, randonnée de 2h dans le village de Ban Pho où vivent les H’mong Fleuris. Découverte de leurs coutumes, </w:t>
      </w:r>
      <w:r w:rsidR="00E7417A" w:rsidRPr="00214A2D">
        <w:rPr>
          <w:rFonts w:ascii="Calibri" w:hAnsi="Calibri" w:cs="Calibri"/>
          <w:color w:val="000000"/>
          <w:shd w:val="clear" w:color="auto" w:fill="FFFFFF"/>
          <w:lang w:val="fr-FR"/>
        </w:rPr>
        <w:t xml:space="preserve">et </w:t>
      </w:r>
      <w:r w:rsidR="00B50799" w:rsidRPr="00214A2D">
        <w:rPr>
          <w:rFonts w:ascii="Calibri" w:hAnsi="Calibri" w:cs="Calibri"/>
          <w:color w:val="000000"/>
          <w:shd w:val="clear" w:color="auto" w:fill="FFFFFF"/>
          <w:lang w:val="fr-FR"/>
        </w:rPr>
        <w:t xml:space="preserve">notamment des costumes traditionnels qui leur valent leur appellation. </w:t>
      </w:r>
      <w:r w:rsidR="00B50799" w:rsidRPr="00214A2D">
        <w:rPr>
          <w:rFonts w:ascii="Calibri" w:hAnsi="Calibri" w:cs="Calibri"/>
          <w:color w:val="000000"/>
          <w:shd w:val="clear" w:color="auto" w:fill="FFFFFF"/>
          <w:lang w:val="fr-FR"/>
        </w:rPr>
        <w:br/>
        <w:t>Route de retour pour Hanoi et nuit a l’hôtel.</w:t>
      </w:r>
    </w:p>
    <w:p w:rsidR="00731DB6" w:rsidRPr="00214A2D" w:rsidRDefault="00731DB6" w:rsidP="00731DB6">
      <w:pPr>
        <w:shd w:val="clear" w:color="auto" w:fill="F7F6FB"/>
        <w:spacing w:after="0" w:line="240" w:lineRule="auto"/>
        <w:rPr>
          <w:rFonts w:ascii="Calibri" w:eastAsia="Times New Roman" w:hAnsi="Calibri" w:cs="Calibri"/>
          <w:i/>
          <w:iCs/>
          <w:color w:val="2D2D2D"/>
          <w:sz w:val="24"/>
          <w:szCs w:val="24"/>
          <w:lang w:val="fr-FR" w:eastAsia="vi-VN"/>
        </w:rPr>
      </w:pPr>
    </w:p>
    <w:p w:rsidR="00651CAA" w:rsidRPr="00214A2D" w:rsidRDefault="00651CAA" w:rsidP="00651CAA">
      <w:pPr>
        <w:pStyle w:val="NormalWeb"/>
        <w:spacing w:before="0" w:beforeAutospacing="0" w:after="0" w:afterAutospacing="0"/>
        <w:rPr>
          <w:rFonts w:ascii="Calibri" w:hAnsi="Calibri" w:cs="Calibri"/>
          <w:lang w:val="fr-FR" w:eastAsia="en-US"/>
        </w:rPr>
      </w:pPr>
      <w:r w:rsidRPr="00214A2D">
        <w:rPr>
          <w:rFonts w:ascii="Calibri" w:hAnsi="Calibri" w:cs="Calibri"/>
          <w:b/>
          <w:bCs/>
          <w:color w:val="000000"/>
          <w:shd w:val="clear" w:color="auto" w:fill="FFFFFF"/>
        </w:rPr>
        <w:t>Jour 7. Hanoi –</w:t>
      </w:r>
      <w:r w:rsidRPr="00214A2D">
        <w:rPr>
          <w:rFonts w:ascii="Calibri" w:hAnsi="Calibri" w:cs="Calibri"/>
          <w:b/>
          <w:bCs/>
          <w:color w:val="000000"/>
          <w:shd w:val="clear" w:color="auto" w:fill="FFFFFF"/>
          <w:lang w:val="fr-FR"/>
        </w:rPr>
        <w:t xml:space="preserve"> baie d’Halong</w:t>
      </w:r>
      <w:r w:rsidRPr="00214A2D">
        <w:rPr>
          <w:rFonts w:ascii="Calibri" w:hAnsi="Calibri" w:cs="Calibri"/>
          <w:b/>
          <w:bCs/>
          <w:color w:val="000000"/>
          <w:shd w:val="clear" w:color="auto" w:fill="FFFFFF"/>
          <w:lang w:val="fr-FR"/>
        </w:rPr>
        <w:br/>
      </w:r>
      <w:r w:rsidRPr="00214A2D">
        <w:rPr>
          <w:rFonts w:ascii="Calibri" w:hAnsi="Calibri" w:cs="Calibri"/>
          <w:color w:val="2D2D2D"/>
          <w:sz w:val="22"/>
          <w:szCs w:val="22"/>
          <w:shd w:val="clear" w:color="auto" w:fill="F7F6FB"/>
          <w:lang w:val="fr-FR" w:eastAsia="en-US"/>
        </w:rPr>
        <w:t xml:space="preserve">Après le petit-déjeuner, vous quitterez Hanoi pour un trajet de 4 heures à </w:t>
      </w:r>
      <w:r w:rsidRPr="00214A2D">
        <w:rPr>
          <w:rFonts w:ascii="Calibri" w:hAnsi="Calibri" w:cs="Calibri"/>
          <w:b/>
          <w:bCs/>
          <w:color w:val="2D2D2D"/>
          <w:sz w:val="22"/>
          <w:szCs w:val="22"/>
          <w:shd w:val="clear" w:color="auto" w:fill="F7F6FB"/>
          <w:lang w:val="fr-FR" w:eastAsia="en-US"/>
        </w:rPr>
        <w:t>la baie d'Halong</w:t>
      </w:r>
      <w:r w:rsidRPr="00214A2D">
        <w:rPr>
          <w:rFonts w:ascii="Calibri" w:hAnsi="Calibri" w:cs="Calibri"/>
          <w:bCs/>
          <w:color w:val="2D2D2D"/>
          <w:sz w:val="22"/>
          <w:szCs w:val="22"/>
          <w:shd w:val="clear" w:color="auto" w:fill="F7F6FB"/>
          <w:lang w:val="fr-FR" w:eastAsia="en-US"/>
        </w:rPr>
        <w:t>,</w:t>
      </w:r>
      <w:r w:rsidRPr="00214A2D">
        <w:rPr>
          <w:rFonts w:ascii="Calibri" w:hAnsi="Calibri" w:cs="Calibri"/>
          <w:color w:val="2D2D2D"/>
          <w:sz w:val="22"/>
          <w:szCs w:val="22"/>
          <w:shd w:val="clear" w:color="auto" w:fill="F7F6FB"/>
          <w:lang w:val="fr-FR" w:eastAsia="en-US"/>
        </w:rPr>
        <w:t xml:space="preserve"> à travers les rizières à perte de vue et la pleine campagne du delta du fleuve Rouge (y compris un arrêt de 20 minutes sur le chemin). Arrivée à la ville d'Halong vers midi, embarquement sur la jonque traditionnelle en bois</w:t>
      </w:r>
      <w:r w:rsidR="00731DB6" w:rsidRPr="00214A2D">
        <w:rPr>
          <w:rFonts w:ascii="Calibri" w:hAnsi="Calibri" w:cs="Calibri"/>
          <w:color w:val="2D2D2D"/>
          <w:sz w:val="22"/>
          <w:szCs w:val="22"/>
          <w:shd w:val="clear" w:color="auto" w:fill="F7F6FB"/>
          <w:lang w:val="fr-FR" w:eastAsia="en-US"/>
        </w:rPr>
        <w:t xml:space="preserve"> et installation dans la cabine. </w:t>
      </w:r>
      <w:r w:rsidRPr="00214A2D">
        <w:rPr>
          <w:rFonts w:ascii="Calibri" w:hAnsi="Calibri" w:cs="Calibri"/>
          <w:color w:val="2D2D2D"/>
          <w:sz w:val="22"/>
          <w:szCs w:val="22"/>
          <w:shd w:val="clear" w:color="auto" w:fill="F7F6FB"/>
          <w:lang w:val="fr-FR" w:eastAsia="en-US"/>
        </w:rPr>
        <w:t>Le déjeuner est servi, avec au menu d’excellents fruits de mer provenant de la baie.</w:t>
      </w:r>
    </w:p>
    <w:p w:rsidR="00651CAA" w:rsidRPr="00214A2D" w:rsidRDefault="00651CAA" w:rsidP="00651CAA">
      <w:pPr>
        <w:shd w:val="clear" w:color="auto" w:fill="F7F6FB"/>
        <w:spacing w:after="0" w:line="240" w:lineRule="auto"/>
        <w:rPr>
          <w:rFonts w:ascii="Calibri" w:hAnsi="Calibri" w:cs="Calibri"/>
          <w:b/>
          <w:bCs/>
          <w:color w:val="000000"/>
          <w:shd w:val="clear" w:color="auto" w:fill="FFFFFF"/>
          <w:lang w:val="fr-FR"/>
        </w:rPr>
      </w:pPr>
      <w:r w:rsidRPr="00214A2D">
        <w:rPr>
          <w:rFonts w:ascii="Calibri" w:eastAsia="Times New Roman" w:hAnsi="Calibri" w:cs="Calibri"/>
          <w:color w:val="2D2D2D"/>
          <w:shd w:val="clear" w:color="auto" w:fill="F7F6FB"/>
          <w:lang w:val="fr-FR"/>
        </w:rPr>
        <w:lastRenderedPageBreak/>
        <w:t>Dans l'après-midi, vous profitez des visites et/ou activités ou tout simplement passez un moment de détente à bord. Vers la fin de la journée, le bateau jette l'ancre pour passer la nuit dans la baie. Le dîner est servi à bord. Nuit magique sur ​​la baie d'Halong.</w:t>
      </w:r>
    </w:p>
    <w:p w:rsidR="00651CAA" w:rsidRPr="00214A2D" w:rsidRDefault="00651CAA" w:rsidP="00651CAA">
      <w:pPr>
        <w:shd w:val="clear" w:color="auto" w:fill="F7F6FB"/>
        <w:spacing w:after="0" w:line="240" w:lineRule="auto"/>
        <w:rPr>
          <w:rFonts w:ascii="Calibri" w:hAnsi="Calibri" w:cs="Calibri"/>
          <w:b/>
          <w:bCs/>
          <w:color w:val="000000"/>
          <w:sz w:val="24"/>
          <w:szCs w:val="24"/>
          <w:shd w:val="clear" w:color="auto" w:fill="FFFFFF"/>
          <w:lang w:val="fr-FR"/>
        </w:rPr>
      </w:pPr>
    </w:p>
    <w:p w:rsidR="003736C3" w:rsidRPr="00214A2D" w:rsidRDefault="00CD0FB4" w:rsidP="00D4478E">
      <w:pPr>
        <w:shd w:val="clear" w:color="auto" w:fill="F7F6FB"/>
        <w:spacing w:after="0" w:line="240" w:lineRule="auto"/>
        <w:jc w:val="both"/>
        <w:rPr>
          <w:rFonts w:ascii="Calibri" w:eastAsia="Times New Roman" w:hAnsi="Calibri" w:cs="Calibri"/>
          <w:color w:val="2D2D2D"/>
          <w:sz w:val="24"/>
          <w:szCs w:val="24"/>
          <w:lang w:val="en-US" w:eastAsia="vi-VN"/>
        </w:rPr>
      </w:pPr>
      <w:r w:rsidRPr="00214A2D">
        <w:rPr>
          <w:rFonts w:ascii="Calibri" w:hAnsi="Calibri" w:cs="Calibri"/>
          <w:noProof/>
          <w:sz w:val="24"/>
          <w:szCs w:val="24"/>
          <w:lang w:eastAsia="vi-VN"/>
        </w:rPr>
        <w:drawing>
          <wp:inline distT="0" distB="0" distL="0" distR="0" wp14:anchorId="05CC959B" wp14:editId="1493FE01">
            <wp:extent cx="5731510" cy="2931098"/>
            <wp:effectExtent l="0" t="0" r="2540" b="3175"/>
            <wp:docPr id="6" name="Picture 6" descr="http://darianculbert.com/wp-content/uploads/Alova-cruise-halong-bay-k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arianculbert.com/wp-content/uploads/Alova-cruise-halong-bay-kay.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931098"/>
                    </a:xfrm>
                    <a:prstGeom prst="rect">
                      <a:avLst/>
                    </a:prstGeom>
                    <a:noFill/>
                    <a:ln>
                      <a:noFill/>
                    </a:ln>
                  </pic:spPr>
                </pic:pic>
              </a:graphicData>
            </a:graphic>
          </wp:inline>
        </w:drawing>
      </w:r>
    </w:p>
    <w:p w:rsidR="00651CAA" w:rsidRPr="00214A2D" w:rsidRDefault="00651CAA" w:rsidP="00651CAA">
      <w:pPr>
        <w:pStyle w:val="NormalWeb"/>
        <w:spacing w:before="0" w:beforeAutospacing="0" w:after="0" w:afterAutospacing="0"/>
        <w:rPr>
          <w:rFonts w:ascii="Calibri" w:hAnsi="Calibri" w:cs="Calibri"/>
          <w:b/>
          <w:bCs/>
          <w:color w:val="000000"/>
          <w:shd w:val="clear" w:color="auto" w:fill="FFFFFF"/>
          <w:lang w:val="en-US"/>
        </w:rPr>
      </w:pPr>
    </w:p>
    <w:p w:rsidR="00651CAA" w:rsidRPr="00214A2D" w:rsidRDefault="00651CAA" w:rsidP="00651CAA">
      <w:pPr>
        <w:pStyle w:val="NormalWeb"/>
        <w:spacing w:before="0" w:beforeAutospacing="0" w:after="0" w:afterAutospacing="0"/>
        <w:rPr>
          <w:rFonts w:ascii="Calibri" w:hAnsi="Calibri" w:cs="Calibri"/>
          <w:lang w:val="fr-FR" w:eastAsia="en-US"/>
        </w:rPr>
      </w:pPr>
      <w:r w:rsidRPr="00214A2D">
        <w:rPr>
          <w:rFonts w:ascii="Calibri" w:hAnsi="Calibri" w:cs="Calibri"/>
          <w:b/>
          <w:bCs/>
          <w:color w:val="000000"/>
          <w:shd w:val="clear" w:color="auto" w:fill="FFFFFF"/>
        </w:rPr>
        <w:t xml:space="preserve">Jour </w:t>
      </w:r>
      <w:r w:rsidRPr="00214A2D">
        <w:rPr>
          <w:rFonts w:ascii="Calibri" w:hAnsi="Calibri" w:cs="Calibri"/>
          <w:b/>
          <w:bCs/>
          <w:color w:val="000000"/>
          <w:shd w:val="clear" w:color="auto" w:fill="FFFFFF"/>
          <w:lang w:val="fr-FR"/>
        </w:rPr>
        <w:t>8</w:t>
      </w:r>
      <w:r w:rsidRPr="00214A2D">
        <w:rPr>
          <w:rFonts w:ascii="Calibri" w:hAnsi="Calibri" w:cs="Calibri"/>
          <w:b/>
          <w:bCs/>
          <w:color w:val="000000"/>
          <w:shd w:val="clear" w:color="auto" w:fill="FFFFFF"/>
        </w:rPr>
        <w:t>.</w:t>
      </w:r>
      <w:r w:rsidRPr="00214A2D">
        <w:rPr>
          <w:rFonts w:ascii="Calibri" w:hAnsi="Calibri" w:cs="Calibri"/>
          <w:b/>
          <w:bCs/>
          <w:color w:val="000000"/>
          <w:shd w:val="clear" w:color="auto" w:fill="FFFFFF"/>
          <w:lang w:val="fr-FR"/>
        </w:rPr>
        <w:t xml:space="preserve"> baie d’Halong</w:t>
      </w:r>
      <w:r w:rsidRPr="00214A2D">
        <w:rPr>
          <w:rFonts w:ascii="Calibri" w:hAnsi="Calibri" w:cs="Calibri"/>
          <w:b/>
          <w:bCs/>
          <w:color w:val="000000"/>
          <w:shd w:val="clear" w:color="auto" w:fill="FFFFFF"/>
        </w:rPr>
        <w:t xml:space="preserve"> </w:t>
      </w:r>
      <w:r w:rsidRPr="00214A2D">
        <w:rPr>
          <w:rFonts w:ascii="Calibri" w:hAnsi="Calibri" w:cs="Calibri"/>
          <w:b/>
          <w:bCs/>
          <w:color w:val="000000"/>
          <w:shd w:val="clear" w:color="auto" w:fill="FFFFFF"/>
          <w:lang w:val="fr-FR"/>
        </w:rPr>
        <w:t xml:space="preserve">– </w:t>
      </w:r>
      <w:r w:rsidRPr="00214A2D">
        <w:rPr>
          <w:rFonts w:ascii="Calibri" w:hAnsi="Calibri" w:cs="Calibri"/>
          <w:b/>
          <w:bCs/>
          <w:color w:val="000000"/>
          <w:shd w:val="clear" w:color="auto" w:fill="FFFFFF"/>
        </w:rPr>
        <w:t>Hanoi</w:t>
      </w:r>
      <w:r w:rsidRPr="00214A2D">
        <w:rPr>
          <w:rFonts w:ascii="Calibri" w:hAnsi="Calibri" w:cs="Calibri"/>
          <w:b/>
          <w:bCs/>
          <w:color w:val="000000"/>
          <w:shd w:val="clear" w:color="auto" w:fill="FFFFFF"/>
          <w:lang w:val="fr-FR"/>
        </w:rPr>
        <w:br/>
      </w:r>
      <w:r w:rsidRPr="00214A2D">
        <w:rPr>
          <w:rFonts w:ascii="Calibri" w:hAnsi="Calibri" w:cs="Calibri"/>
          <w:color w:val="2D2D2D"/>
          <w:sz w:val="22"/>
          <w:szCs w:val="22"/>
          <w:shd w:val="clear" w:color="auto" w:fill="F7F6FB"/>
        </w:rPr>
        <w:t xml:space="preserve">Profitez de votre matinée fraîche au milieu de la baie et le petit déjeuner est servi (brunch sur certains bateaux), tandis que les bateaux passent lentement à travers les magnifiques formations rocheuses. À l’arrivée à l’embarcadère, débarquement et </w:t>
      </w:r>
      <w:r w:rsidR="00E7417A" w:rsidRPr="00214A2D">
        <w:rPr>
          <w:rFonts w:ascii="Calibri" w:hAnsi="Calibri" w:cs="Calibri"/>
          <w:color w:val="2D2D2D"/>
          <w:sz w:val="22"/>
          <w:szCs w:val="22"/>
          <w:shd w:val="clear" w:color="auto" w:fill="F7F6FB"/>
          <w:lang w:val="fr-FR"/>
        </w:rPr>
        <w:t>retour</w:t>
      </w:r>
      <w:r w:rsidRPr="00214A2D">
        <w:rPr>
          <w:rFonts w:ascii="Calibri" w:hAnsi="Calibri" w:cs="Calibri"/>
          <w:color w:val="2D2D2D"/>
          <w:sz w:val="22"/>
          <w:szCs w:val="22"/>
          <w:shd w:val="clear" w:color="auto" w:fill="F7F6FB"/>
        </w:rPr>
        <w:t xml:space="preserve"> à Hanoi</w:t>
      </w:r>
      <w:r w:rsidRPr="00214A2D">
        <w:rPr>
          <w:rFonts w:ascii="Calibri" w:hAnsi="Calibri" w:cs="Calibri"/>
          <w:color w:val="2D2D2D"/>
          <w:sz w:val="22"/>
          <w:szCs w:val="22"/>
          <w:shd w:val="clear" w:color="auto" w:fill="F7F6FB"/>
          <w:lang w:val="fr-FR"/>
        </w:rPr>
        <w:t>.</w:t>
      </w:r>
      <w:r w:rsidRPr="00214A2D">
        <w:rPr>
          <w:rFonts w:ascii="Calibri" w:hAnsi="Calibri" w:cs="Calibri"/>
          <w:color w:val="2D2D2D"/>
          <w:shd w:val="clear" w:color="auto" w:fill="F7F6FB"/>
          <w:lang w:val="fr-FR"/>
        </w:rPr>
        <w:br/>
      </w:r>
      <w:r w:rsidRPr="00214A2D">
        <w:rPr>
          <w:rFonts w:ascii="Calibri" w:hAnsi="Calibri" w:cs="Calibri"/>
          <w:b/>
          <w:bCs/>
          <w:color w:val="00B050"/>
          <w:lang w:val="fr-FR" w:eastAsia="en-US"/>
        </w:rPr>
        <w:t>Cocktail d’au-revoir</w:t>
      </w:r>
    </w:p>
    <w:p w:rsidR="00651CAA" w:rsidRPr="00214A2D" w:rsidRDefault="00651CAA" w:rsidP="00651CAA">
      <w:pPr>
        <w:spacing w:after="0" w:line="240" w:lineRule="auto"/>
        <w:rPr>
          <w:rFonts w:ascii="Calibri" w:eastAsia="Times New Roman" w:hAnsi="Calibri" w:cs="Calibri"/>
          <w:sz w:val="24"/>
          <w:szCs w:val="24"/>
          <w:lang w:val="fr-FR"/>
        </w:rPr>
      </w:pPr>
      <w:r w:rsidRPr="00214A2D">
        <w:rPr>
          <w:rFonts w:ascii="Calibri" w:eastAsia="Times New Roman" w:hAnsi="Calibri" w:cs="Calibri"/>
          <w:color w:val="000000"/>
          <w:sz w:val="24"/>
          <w:szCs w:val="24"/>
          <w:lang w:val="fr-FR"/>
        </w:rPr>
        <w:t xml:space="preserve">18h00 - 19h30 Vous êtes conviés à un cocktail d’au revoir qui aura lieu à l’hôtel. </w:t>
      </w:r>
    </w:p>
    <w:p w:rsidR="00651CAA" w:rsidRPr="00214A2D" w:rsidRDefault="00651CAA" w:rsidP="006A5083">
      <w:pPr>
        <w:spacing w:after="0" w:line="240" w:lineRule="auto"/>
        <w:rPr>
          <w:rFonts w:ascii="Calibri" w:eastAsia="Times New Roman" w:hAnsi="Calibri" w:cs="Calibri"/>
          <w:sz w:val="24"/>
          <w:szCs w:val="24"/>
          <w:lang w:val="fr-FR"/>
        </w:rPr>
      </w:pPr>
      <w:r w:rsidRPr="00214A2D">
        <w:rPr>
          <w:rFonts w:ascii="Calibri" w:eastAsia="Times New Roman" w:hAnsi="Calibri" w:cs="Calibri"/>
          <w:color w:val="000000"/>
          <w:sz w:val="24"/>
          <w:szCs w:val="24"/>
          <w:lang w:val="fr-FR"/>
        </w:rPr>
        <w:t>Après plus d’une semaine passée sur la route ensemble, c’est avec regret que nous nous quitterons le lendemain. Profitons de cette soirée pour renforcer les liens professionnels q</w:t>
      </w:r>
      <w:r w:rsidR="0083480A">
        <w:rPr>
          <w:rFonts w:ascii="Calibri" w:eastAsia="Times New Roman" w:hAnsi="Calibri" w:cs="Calibri"/>
          <w:color w:val="000000"/>
          <w:sz w:val="24"/>
          <w:szCs w:val="24"/>
          <w:lang w:val="fr-FR"/>
        </w:rPr>
        <w:t>ui se seront formés durant ces 9</w:t>
      </w:r>
      <w:r w:rsidRPr="00214A2D">
        <w:rPr>
          <w:rFonts w:ascii="Calibri" w:eastAsia="Times New Roman" w:hAnsi="Calibri" w:cs="Calibri"/>
          <w:color w:val="000000"/>
          <w:sz w:val="24"/>
          <w:szCs w:val="24"/>
          <w:lang w:val="fr-FR"/>
        </w:rPr>
        <w:t xml:space="preserve"> jours de découvertes magiques. </w:t>
      </w:r>
      <w:r w:rsidRPr="00214A2D">
        <w:rPr>
          <w:rFonts w:ascii="Calibri" w:eastAsia="Times New Roman" w:hAnsi="Calibri" w:cs="Calibri"/>
          <w:sz w:val="24"/>
          <w:szCs w:val="24"/>
          <w:lang w:val="fr-FR"/>
        </w:rPr>
        <w:br/>
      </w:r>
      <w:r w:rsidRPr="00214A2D">
        <w:rPr>
          <w:rFonts w:ascii="Calibri" w:eastAsia="Times New Roman" w:hAnsi="Calibri" w:cs="Calibri"/>
          <w:i/>
          <w:color w:val="000000"/>
          <w:sz w:val="24"/>
          <w:szCs w:val="24"/>
          <w:lang w:val="fr-FR"/>
        </w:rPr>
        <w:t>Canapés et boissons seront servis.</w:t>
      </w:r>
    </w:p>
    <w:p w:rsidR="009B1DBE" w:rsidRPr="00214A2D" w:rsidRDefault="00651CAA" w:rsidP="00651CAA">
      <w:pPr>
        <w:spacing w:before="160" w:after="300" w:line="240" w:lineRule="auto"/>
        <w:rPr>
          <w:rFonts w:ascii="Calibri" w:eastAsia="Times New Roman" w:hAnsi="Calibri" w:cs="Calibri"/>
          <w:sz w:val="24"/>
          <w:szCs w:val="24"/>
          <w:lang w:val="fr-FR"/>
        </w:rPr>
      </w:pPr>
      <w:r w:rsidRPr="00214A2D">
        <w:rPr>
          <w:rFonts w:ascii="Calibri" w:eastAsia="Times New Roman" w:hAnsi="Calibri" w:cs="Calibri"/>
          <w:b/>
          <w:bCs/>
          <w:color w:val="000000"/>
          <w:sz w:val="24"/>
          <w:szCs w:val="24"/>
          <w:shd w:val="clear" w:color="auto" w:fill="FFFFFF"/>
          <w:lang w:val="fr-FR"/>
        </w:rPr>
        <w:t>Jour 9. Hanoi départ</w:t>
      </w:r>
      <w:r w:rsidRPr="00214A2D">
        <w:rPr>
          <w:rFonts w:ascii="Calibri" w:eastAsia="Times New Roman" w:hAnsi="Calibri" w:cs="Calibri"/>
          <w:sz w:val="24"/>
          <w:szCs w:val="24"/>
          <w:lang w:val="fr-FR"/>
        </w:rPr>
        <w:br/>
      </w:r>
      <w:r w:rsidRPr="00214A2D">
        <w:rPr>
          <w:rFonts w:ascii="Calibri" w:eastAsia="Times New Roman" w:hAnsi="Calibri" w:cs="Calibri"/>
          <w:color w:val="000000"/>
          <w:shd w:val="clear" w:color="auto" w:fill="FFFFFF"/>
          <w:lang w:val="fr-FR"/>
        </w:rPr>
        <w:t>Temps libre avant le transfert à l’aéroport pour votre vol de départ.</w:t>
      </w:r>
    </w:p>
    <w:p w:rsidR="00E7417A" w:rsidRPr="00214A2D" w:rsidRDefault="00E7417A" w:rsidP="006A5083">
      <w:pPr>
        <w:widowControl w:val="0"/>
        <w:spacing w:after="0" w:line="240" w:lineRule="auto"/>
        <w:rPr>
          <w:rFonts w:ascii="Calibri" w:hAnsi="Calibri" w:cs="Calibri"/>
          <w:b/>
          <w:color w:val="002060"/>
          <w:sz w:val="24"/>
          <w:u w:val="single"/>
          <w:lang w:val="fr-FR"/>
        </w:rPr>
      </w:pPr>
      <w:bookmarkStart w:id="0" w:name="_GoBack"/>
      <w:bookmarkEnd w:id="0"/>
    </w:p>
    <w:p w:rsidR="006A5083" w:rsidRPr="00214A2D" w:rsidRDefault="006A5083" w:rsidP="006A5083">
      <w:pPr>
        <w:widowControl w:val="0"/>
        <w:spacing w:after="0" w:line="240" w:lineRule="auto"/>
        <w:rPr>
          <w:rFonts w:ascii="Calibri" w:hAnsi="Calibri" w:cs="Calibri"/>
          <w:sz w:val="24"/>
        </w:rPr>
      </w:pPr>
      <w:r w:rsidRPr="00214A2D">
        <w:rPr>
          <w:rFonts w:ascii="Calibri" w:hAnsi="Calibri" w:cs="Calibri"/>
          <w:b/>
          <w:color w:val="002060"/>
          <w:sz w:val="24"/>
          <w:u w:val="single"/>
        </w:rPr>
        <w:t>Prix en Dollars américains – sur la base de chambre doubles, billets d’avion exclus</w:t>
      </w:r>
    </w:p>
    <w:p w:rsidR="00E7417A" w:rsidRPr="00214A2D" w:rsidRDefault="00E7417A" w:rsidP="006A5083">
      <w:pPr>
        <w:spacing w:after="0" w:line="240" w:lineRule="auto"/>
        <w:rPr>
          <w:rFonts w:ascii="Calibri" w:hAnsi="Calibri" w:cs="Calibri"/>
          <w:i/>
          <w:lang w:val="fr-FR"/>
        </w:rPr>
      </w:pPr>
    </w:p>
    <w:p w:rsidR="006A5083" w:rsidRPr="00214A2D" w:rsidRDefault="006A5083" w:rsidP="006A5083">
      <w:pPr>
        <w:spacing w:after="0" w:line="240" w:lineRule="auto"/>
        <w:rPr>
          <w:rFonts w:ascii="Calibri" w:hAnsi="Calibri" w:cs="Calibri"/>
        </w:rPr>
      </w:pPr>
      <w:r w:rsidRPr="00214A2D">
        <w:rPr>
          <w:rFonts w:ascii="Calibri" w:hAnsi="Calibri" w:cs="Calibri"/>
          <w:i/>
        </w:rPr>
        <w:t>(Minimum 6 Pax, Maximum 20 Pax)</w:t>
      </w:r>
    </w:p>
    <w:tbl>
      <w:tblPr>
        <w:tblW w:w="4715" w:type="dxa"/>
        <w:tblInd w:w="6" w:type="dxa"/>
        <w:tblLayout w:type="fixed"/>
        <w:tblLook w:val="0000" w:firstRow="0" w:lastRow="0" w:firstColumn="0" w:lastColumn="0" w:noHBand="0" w:noVBand="0"/>
      </w:tblPr>
      <w:tblGrid>
        <w:gridCol w:w="4715"/>
      </w:tblGrid>
      <w:tr w:rsidR="006A5083" w:rsidRPr="00214A2D" w:rsidTr="0010414E">
        <w:trPr>
          <w:trHeight w:val="520"/>
        </w:trPr>
        <w:tc>
          <w:tcPr>
            <w:tcW w:w="4715" w:type="dxa"/>
            <w:tcBorders>
              <w:top w:val="single" w:sz="5" w:space="0" w:color="000000"/>
              <w:left w:val="single" w:sz="5" w:space="0" w:color="000000"/>
              <w:bottom w:val="single" w:sz="5" w:space="0" w:color="000000"/>
              <w:right w:val="single" w:sz="5" w:space="0" w:color="000000"/>
            </w:tcBorders>
            <w:shd w:val="clear" w:color="auto" w:fill="808080"/>
          </w:tcPr>
          <w:p w:rsidR="006A5083" w:rsidRPr="00214A2D" w:rsidRDefault="006A5083" w:rsidP="0010414E">
            <w:pPr>
              <w:pStyle w:val="NoSpacing"/>
              <w:jc w:val="center"/>
              <w:rPr>
                <w:rFonts w:ascii="Calibri" w:hAnsi="Calibri" w:cs="Calibri"/>
              </w:rPr>
            </w:pPr>
          </w:p>
          <w:p w:rsidR="006A5083" w:rsidRPr="00214A2D" w:rsidRDefault="006A5083" w:rsidP="0010414E">
            <w:pPr>
              <w:pStyle w:val="NoSpacing"/>
              <w:jc w:val="center"/>
              <w:rPr>
                <w:rFonts w:ascii="Calibri" w:hAnsi="Calibri" w:cs="Calibri"/>
              </w:rPr>
            </w:pPr>
            <w:r w:rsidRPr="00214A2D">
              <w:rPr>
                <w:rFonts w:ascii="Calibri" w:hAnsi="Calibri" w:cs="Calibri"/>
                <w:b/>
              </w:rPr>
              <w:t>Prix en dollars américains par participant</w:t>
            </w:r>
          </w:p>
        </w:tc>
      </w:tr>
      <w:tr w:rsidR="006A5083" w:rsidRPr="00214A2D" w:rsidTr="0010414E">
        <w:trPr>
          <w:trHeight w:val="319"/>
        </w:trPr>
        <w:tc>
          <w:tcPr>
            <w:tcW w:w="4715" w:type="dxa"/>
            <w:tcBorders>
              <w:top w:val="single" w:sz="5" w:space="0" w:color="000000"/>
              <w:left w:val="single" w:sz="5" w:space="0" w:color="000000"/>
              <w:bottom w:val="single" w:sz="5" w:space="0" w:color="000000"/>
              <w:right w:val="single" w:sz="5" w:space="0" w:color="000000"/>
            </w:tcBorders>
          </w:tcPr>
          <w:p w:rsidR="006A5083" w:rsidRPr="00214A2D" w:rsidRDefault="006A5083" w:rsidP="006A5083">
            <w:pPr>
              <w:pStyle w:val="NoSpacing"/>
              <w:jc w:val="center"/>
              <w:rPr>
                <w:rFonts w:ascii="Calibri" w:hAnsi="Calibri" w:cs="Calibri"/>
                <w:lang w:val="en-US"/>
              </w:rPr>
            </w:pPr>
            <w:r w:rsidRPr="00214A2D">
              <w:rPr>
                <w:rFonts w:ascii="Calibri" w:hAnsi="Calibri" w:cs="Calibri"/>
              </w:rPr>
              <w:t xml:space="preserve">$ </w:t>
            </w:r>
            <w:r w:rsidRPr="00214A2D">
              <w:rPr>
                <w:rFonts w:ascii="Calibri" w:hAnsi="Calibri" w:cs="Calibri"/>
                <w:lang w:val="en-US"/>
              </w:rPr>
              <w:t>250</w:t>
            </w:r>
          </w:p>
        </w:tc>
      </w:tr>
      <w:tr w:rsidR="006A5083" w:rsidRPr="00214A2D" w:rsidTr="0010414E">
        <w:trPr>
          <w:trHeight w:val="410"/>
        </w:trPr>
        <w:tc>
          <w:tcPr>
            <w:tcW w:w="4715" w:type="dxa"/>
            <w:tcBorders>
              <w:top w:val="single" w:sz="5" w:space="0" w:color="000000"/>
              <w:left w:val="single" w:sz="5" w:space="0" w:color="000000"/>
              <w:bottom w:val="single" w:sz="5" w:space="0" w:color="000000"/>
              <w:right w:val="single" w:sz="5" w:space="0" w:color="000000"/>
            </w:tcBorders>
          </w:tcPr>
          <w:p w:rsidR="006A5083" w:rsidRPr="00214A2D" w:rsidRDefault="006A5083" w:rsidP="0010414E">
            <w:pPr>
              <w:pStyle w:val="NoSpacing"/>
              <w:jc w:val="center"/>
              <w:rPr>
                <w:rFonts w:ascii="Calibri" w:hAnsi="Calibri" w:cs="Calibri"/>
              </w:rPr>
            </w:pPr>
            <w:r w:rsidRPr="00214A2D">
              <w:rPr>
                <w:rFonts w:ascii="Calibri" w:hAnsi="Calibri" w:cs="Calibri"/>
                <w:highlight w:val="darkGray"/>
              </w:rPr>
              <w:t>Supplément chambre simple</w:t>
            </w:r>
          </w:p>
        </w:tc>
      </w:tr>
      <w:tr w:rsidR="006A5083" w:rsidRPr="00214A2D" w:rsidTr="0010414E">
        <w:trPr>
          <w:trHeight w:val="940"/>
        </w:trPr>
        <w:tc>
          <w:tcPr>
            <w:tcW w:w="4715" w:type="dxa"/>
            <w:tcBorders>
              <w:top w:val="single" w:sz="5" w:space="0" w:color="000000"/>
              <w:left w:val="single" w:sz="5" w:space="0" w:color="000000"/>
              <w:bottom w:val="single" w:sz="5" w:space="0" w:color="000000"/>
              <w:right w:val="single" w:sz="5" w:space="0" w:color="000000"/>
            </w:tcBorders>
          </w:tcPr>
          <w:p w:rsidR="006A5083" w:rsidRPr="00214A2D" w:rsidRDefault="006A5083" w:rsidP="0010414E">
            <w:pPr>
              <w:pStyle w:val="NoSpacing"/>
              <w:jc w:val="center"/>
              <w:rPr>
                <w:rFonts w:ascii="Calibri" w:hAnsi="Calibri" w:cs="Calibri"/>
                <w:lang w:val="fr-FR"/>
              </w:rPr>
            </w:pPr>
            <w:r w:rsidRPr="00214A2D">
              <w:rPr>
                <w:rFonts w:ascii="Calibri" w:hAnsi="Calibri" w:cs="Calibri"/>
              </w:rPr>
              <w:t>Approx. $ 10</w:t>
            </w:r>
            <w:r w:rsidRPr="00214A2D">
              <w:rPr>
                <w:rFonts w:ascii="Calibri" w:hAnsi="Calibri" w:cs="Calibri"/>
                <w:lang w:val="fr-FR"/>
              </w:rPr>
              <w:t>0</w:t>
            </w:r>
          </w:p>
          <w:p w:rsidR="006A5083" w:rsidRPr="00214A2D" w:rsidRDefault="006A5083" w:rsidP="0010414E">
            <w:pPr>
              <w:pStyle w:val="NoSpacing"/>
              <w:jc w:val="center"/>
              <w:rPr>
                <w:rFonts w:ascii="Calibri" w:hAnsi="Calibri" w:cs="Calibri"/>
              </w:rPr>
            </w:pPr>
            <w:r w:rsidRPr="00214A2D">
              <w:rPr>
                <w:rFonts w:ascii="Calibri" w:hAnsi="Calibri" w:cs="Calibri"/>
                <w:i/>
              </w:rPr>
              <w:t>Prix re-calculables lors de la demande</w:t>
            </w:r>
          </w:p>
        </w:tc>
      </w:tr>
    </w:tbl>
    <w:p w:rsidR="00E7417A" w:rsidRPr="00214A2D" w:rsidRDefault="00E7417A" w:rsidP="006A5083">
      <w:pPr>
        <w:spacing w:after="0" w:line="240" w:lineRule="auto"/>
        <w:rPr>
          <w:rFonts w:ascii="Calibri" w:hAnsi="Calibri" w:cs="Calibri"/>
          <w:lang w:val="fr-FR"/>
        </w:rPr>
      </w:pPr>
    </w:p>
    <w:p w:rsidR="006A5083" w:rsidRPr="00214A2D" w:rsidRDefault="006A5083" w:rsidP="006A5083">
      <w:pPr>
        <w:spacing w:after="0" w:line="240" w:lineRule="auto"/>
        <w:rPr>
          <w:rFonts w:ascii="Calibri" w:hAnsi="Calibri" w:cs="Calibri"/>
        </w:rPr>
      </w:pPr>
      <w:r w:rsidRPr="00214A2D">
        <w:rPr>
          <w:rFonts w:ascii="Calibri" w:hAnsi="Calibri" w:cs="Calibri"/>
          <w:b/>
          <w:u w:val="single"/>
        </w:rPr>
        <w:t>Notes</w:t>
      </w:r>
    </w:p>
    <w:p w:rsidR="006A5083" w:rsidRPr="00214A2D" w:rsidRDefault="006A5083" w:rsidP="006A5083">
      <w:pPr>
        <w:numPr>
          <w:ilvl w:val="0"/>
          <w:numId w:val="6"/>
        </w:numPr>
        <w:spacing w:after="0" w:line="240" w:lineRule="auto"/>
        <w:ind w:hanging="360"/>
        <w:rPr>
          <w:rFonts w:ascii="Calibri" w:hAnsi="Calibri" w:cs="Calibri"/>
          <w:i/>
        </w:rPr>
      </w:pPr>
      <w:r w:rsidRPr="00214A2D">
        <w:rPr>
          <w:rFonts w:ascii="Calibri" w:hAnsi="Calibri" w:cs="Calibri"/>
          <w:i/>
        </w:rPr>
        <w:t>Un minimum  de six participants est requis pour que le FAM trip ait lieu.</w:t>
      </w:r>
    </w:p>
    <w:p w:rsidR="006A5083" w:rsidRPr="00214A2D" w:rsidRDefault="006A5083" w:rsidP="006A5083">
      <w:pPr>
        <w:numPr>
          <w:ilvl w:val="0"/>
          <w:numId w:val="6"/>
        </w:numPr>
        <w:spacing w:after="0" w:line="240" w:lineRule="auto"/>
        <w:ind w:hanging="360"/>
        <w:rPr>
          <w:rFonts w:ascii="Calibri" w:hAnsi="Calibri" w:cs="Calibri"/>
          <w:i/>
        </w:rPr>
      </w:pPr>
      <w:r w:rsidRPr="00214A2D">
        <w:rPr>
          <w:rFonts w:ascii="Calibri" w:hAnsi="Calibri" w:cs="Calibri"/>
          <w:i/>
        </w:rPr>
        <w:t>Les inscriptions ferment un mois avant la date de départ prévue.</w:t>
      </w:r>
    </w:p>
    <w:p w:rsidR="006A5083" w:rsidRPr="00214A2D" w:rsidRDefault="006A5083" w:rsidP="006A5083">
      <w:pPr>
        <w:numPr>
          <w:ilvl w:val="0"/>
          <w:numId w:val="6"/>
        </w:numPr>
        <w:spacing w:after="0" w:line="240" w:lineRule="auto"/>
        <w:ind w:hanging="360"/>
        <w:rPr>
          <w:rFonts w:ascii="Calibri" w:hAnsi="Calibri" w:cs="Calibri"/>
          <w:i/>
        </w:rPr>
      </w:pPr>
      <w:r w:rsidRPr="00214A2D">
        <w:rPr>
          <w:rFonts w:ascii="Calibri" w:hAnsi="Calibri" w:cs="Calibri"/>
          <w:i/>
        </w:rPr>
        <w:lastRenderedPageBreak/>
        <w:t>Un acompte de 30% doit être versé à Lana Tour pour qu’une inscription soit confirmée</w:t>
      </w:r>
    </w:p>
    <w:p w:rsidR="006A5083" w:rsidRPr="00214A2D" w:rsidRDefault="006A5083" w:rsidP="006A5083">
      <w:pPr>
        <w:numPr>
          <w:ilvl w:val="0"/>
          <w:numId w:val="6"/>
        </w:numPr>
        <w:spacing w:after="0" w:line="240" w:lineRule="auto"/>
        <w:ind w:hanging="360"/>
        <w:rPr>
          <w:rFonts w:ascii="Calibri" w:hAnsi="Calibri" w:cs="Calibri"/>
          <w:i/>
        </w:rPr>
      </w:pPr>
      <w:r w:rsidRPr="00214A2D">
        <w:rPr>
          <w:rFonts w:ascii="Calibri" w:hAnsi="Calibri" w:cs="Calibri"/>
          <w:i/>
        </w:rPr>
        <w:t>Conditions d’annulation selon contrat</w:t>
      </w:r>
    </w:p>
    <w:p w:rsidR="006A5083" w:rsidRPr="00214A2D" w:rsidRDefault="006A5083" w:rsidP="006A5083">
      <w:pPr>
        <w:pStyle w:val="NoSpacing"/>
        <w:numPr>
          <w:ilvl w:val="0"/>
          <w:numId w:val="8"/>
        </w:numPr>
        <w:rPr>
          <w:rFonts w:ascii="Calibri" w:hAnsi="Calibri" w:cs="Calibri"/>
          <w:i/>
        </w:rPr>
      </w:pPr>
      <w:r w:rsidRPr="00214A2D">
        <w:rPr>
          <w:rFonts w:ascii="Calibri" w:hAnsi="Calibri" w:cs="Calibri"/>
          <w:i/>
        </w:rPr>
        <w:t>Les participants seront informés au plus tard un mois avant la date de départ si le FAM Trip aura effectivement lieu</w:t>
      </w:r>
    </w:p>
    <w:p w:rsidR="006A5083" w:rsidRPr="00214A2D" w:rsidRDefault="006A5083" w:rsidP="006A5083">
      <w:pPr>
        <w:numPr>
          <w:ilvl w:val="0"/>
          <w:numId w:val="6"/>
        </w:numPr>
        <w:spacing w:after="0" w:line="240" w:lineRule="auto"/>
        <w:ind w:hanging="360"/>
        <w:rPr>
          <w:rFonts w:ascii="Calibri" w:hAnsi="Calibri" w:cs="Calibri"/>
          <w:i/>
        </w:rPr>
      </w:pPr>
      <w:r w:rsidRPr="00214A2D">
        <w:rPr>
          <w:rFonts w:ascii="Calibri" w:hAnsi="Calibri" w:cs="Calibri"/>
          <w:i/>
        </w:rPr>
        <w:t>Hébergement en hôtel comme indiqués dans le tableau ou en catégorie similaire, selon disponibilité</w:t>
      </w:r>
    </w:p>
    <w:p w:rsidR="006A5083" w:rsidRPr="00214A2D" w:rsidRDefault="006A5083" w:rsidP="006A5083">
      <w:pPr>
        <w:spacing w:after="0" w:line="240" w:lineRule="auto"/>
        <w:rPr>
          <w:rFonts w:ascii="Calibri" w:hAnsi="Calibri" w:cs="Calibri"/>
        </w:rPr>
      </w:pPr>
    </w:p>
    <w:p w:rsidR="006A5083" w:rsidRPr="00214A2D" w:rsidRDefault="006A5083" w:rsidP="006A5083">
      <w:pPr>
        <w:spacing w:after="0" w:line="240" w:lineRule="auto"/>
        <w:jc w:val="both"/>
        <w:rPr>
          <w:rFonts w:ascii="Calibri" w:hAnsi="Calibri" w:cs="Calibri"/>
        </w:rPr>
      </w:pPr>
      <w:r w:rsidRPr="00214A2D">
        <w:rPr>
          <w:rFonts w:ascii="Calibri" w:hAnsi="Calibri" w:cs="Calibri"/>
          <w:color w:val="2D2D2D"/>
          <w:shd w:val="clear" w:color="auto" w:fill="F7F6FB"/>
        </w:rPr>
        <w:t> </w:t>
      </w:r>
    </w:p>
    <w:p w:rsidR="006A5083" w:rsidRPr="00214A2D" w:rsidRDefault="006A5083" w:rsidP="006A5083">
      <w:pPr>
        <w:spacing w:after="0" w:line="240" w:lineRule="auto"/>
        <w:jc w:val="both"/>
        <w:rPr>
          <w:rFonts w:ascii="Calibri" w:hAnsi="Calibri" w:cs="Calibri"/>
        </w:rPr>
      </w:pPr>
      <w:r w:rsidRPr="00214A2D">
        <w:rPr>
          <w:rFonts w:ascii="Calibri" w:hAnsi="Calibri" w:cs="Calibri"/>
          <w:b/>
          <w:color w:val="2D2D2D"/>
          <w:shd w:val="clear" w:color="auto" w:fill="F7F6FB"/>
        </w:rPr>
        <w:t>Nos services inclus:</w:t>
      </w:r>
    </w:p>
    <w:p w:rsidR="006A5083" w:rsidRPr="00214A2D" w:rsidRDefault="006A5083" w:rsidP="006A5083">
      <w:pPr>
        <w:spacing w:after="0" w:line="240" w:lineRule="auto"/>
        <w:jc w:val="both"/>
        <w:rPr>
          <w:rFonts w:ascii="Calibri" w:hAnsi="Calibri" w:cs="Calibri"/>
        </w:rPr>
      </w:pPr>
      <w:r w:rsidRPr="00214A2D">
        <w:rPr>
          <w:rFonts w:ascii="Calibri" w:hAnsi="Calibri" w:cs="Calibri"/>
          <w:color w:val="2D2D2D"/>
          <w:shd w:val="clear" w:color="auto" w:fill="F7F6FB"/>
        </w:rPr>
        <w:t> </w:t>
      </w:r>
    </w:p>
    <w:p w:rsidR="006A5083" w:rsidRPr="00214A2D" w:rsidRDefault="006A5083" w:rsidP="006A5083">
      <w:pPr>
        <w:numPr>
          <w:ilvl w:val="0"/>
          <w:numId w:val="5"/>
        </w:numPr>
        <w:spacing w:after="0" w:line="240" w:lineRule="auto"/>
        <w:ind w:hanging="360"/>
        <w:contextualSpacing/>
        <w:rPr>
          <w:rFonts w:ascii="Calibri" w:hAnsi="Calibri" w:cs="Calibri"/>
        </w:rPr>
      </w:pPr>
      <w:r w:rsidRPr="00214A2D">
        <w:rPr>
          <w:rFonts w:ascii="Calibri" w:hAnsi="Calibri" w:cs="Calibri"/>
        </w:rPr>
        <w:t xml:space="preserve">Véhicules privés climatisés </w:t>
      </w:r>
    </w:p>
    <w:p w:rsidR="006A5083" w:rsidRPr="00214A2D" w:rsidRDefault="006A5083" w:rsidP="006A5083">
      <w:pPr>
        <w:numPr>
          <w:ilvl w:val="0"/>
          <w:numId w:val="5"/>
        </w:numPr>
        <w:spacing w:after="0" w:line="240" w:lineRule="auto"/>
        <w:ind w:hanging="360"/>
        <w:contextualSpacing/>
        <w:rPr>
          <w:rFonts w:ascii="Calibri" w:hAnsi="Calibri" w:cs="Calibri"/>
        </w:rPr>
      </w:pPr>
      <w:r w:rsidRPr="00214A2D">
        <w:rPr>
          <w:rFonts w:ascii="Calibri" w:hAnsi="Calibri" w:cs="Calibri"/>
        </w:rPr>
        <w:t xml:space="preserve">Hébergement comme </w:t>
      </w:r>
      <w:r w:rsidRPr="00214A2D">
        <w:rPr>
          <w:rFonts w:ascii="Calibri" w:hAnsi="Calibri" w:cs="Calibri"/>
          <w:lang w:val="fr-FR"/>
        </w:rPr>
        <w:t>indiqué ou en catégorie similaire</w:t>
      </w:r>
    </w:p>
    <w:p w:rsidR="006A5083" w:rsidRPr="00214A2D" w:rsidRDefault="006A5083" w:rsidP="006A5083">
      <w:pPr>
        <w:numPr>
          <w:ilvl w:val="0"/>
          <w:numId w:val="5"/>
        </w:numPr>
        <w:spacing w:after="0" w:line="240" w:lineRule="auto"/>
        <w:ind w:hanging="360"/>
        <w:contextualSpacing/>
        <w:rPr>
          <w:rFonts w:ascii="Calibri" w:hAnsi="Calibri" w:cs="Calibri"/>
        </w:rPr>
      </w:pPr>
      <w:r w:rsidRPr="00214A2D">
        <w:rPr>
          <w:rFonts w:ascii="Calibri" w:hAnsi="Calibri" w:cs="Calibri"/>
        </w:rPr>
        <w:t>Guides francophones</w:t>
      </w:r>
    </w:p>
    <w:p w:rsidR="006A5083" w:rsidRPr="00214A2D" w:rsidRDefault="006A5083" w:rsidP="006A5083">
      <w:pPr>
        <w:numPr>
          <w:ilvl w:val="0"/>
          <w:numId w:val="5"/>
        </w:numPr>
        <w:spacing w:after="0" w:line="240" w:lineRule="auto"/>
        <w:ind w:hanging="360"/>
        <w:contextualSpacing/>
        <w:rPr>
          <w:rFonts w:ascii="Calibri" w:hAnsi="Calibri" w:cs="Calibri"/>
        </w:rPr>
      </w:pPr>
      <w:r w:rsidRPr="00214A2D">
        <w:rPr>
          <w:rFonts w:ascii="Calibri" w:hAnsi="Calibri" w:cs="Calibri"/>
          <w:lang w:val="fr-FR"/>
        </w:rPr>
        <w:t>Activités et visites comme indiquées dans le programme</w:t>
      </w:r>
    </w:p>
    <w:p w:rsidR="006A5083" w:rsidRPr="00214A2D" w:rsidRDefault="006A5083" w:rsidP="006A5083">
      <w:pPr>
        <w:numPr>
          <w:ilvl w:val="0"/>
          <w:numId w:val="5"/>
        </w:numPr>
        <w:spacing w:after="0" w:line="240" w:lineRule="auto"/>
        <w:ind w:hanging="360"/>
        <w:contextualSpacing/>
        <w:rPr>
          <w:rFonts w:ascii="Calibri" w:hAnsi="Calibri" w:cs="Calibri"/>
        </w:rPr>
      </w:pPr>
      <w:r w:rsidRPr="00214A2D">
        <w:rPr>
          <w:rFonts w:ascii="Calibri" w:hAnsi="Calibri" w:cs="Calibri"/>
        </w:rPr>
        <w:t>Repas comme indiqués dans l'itinéraire (B = Petit déjeuner; L = Déjeuner et D = Dîner)</w:t>
      </w:r>
    </w:p>
    <w:p w:rsidR="006A5083" w:rsidRPr="00214A2D" w:rsidRDefault="006A5083" w:rsidP="006A5083">
      <w:pPr>
        <w:numPr>
          <w:ilvl w:val="0"/>
          <w:numId w:val="5"/>
        </w:numPr>
        <w:spacing w:after="0" w:line="240" w:lineRule="auto"/>
        <w:ind w:hanging="360"/>
        <w:contextualSpacing/>
        <w:rPr>
          <w:rFonts w:ascii="Calibri" w:hAnsi="Calibri" w:cs="Calibri"/>
        </w:rPr>
      </w:pPr>
      <w:r w:rsidRPr="00214A2D">
        <w:rPr>
          <w:rFonts w:ascii="Calibri" w:hAnsi="Calibri" w:cs="Calibri"/>
        </w:rPr>
        <w:t xml:space="preserve">Jonque traditionnelle privatisée pour l’excursion de 2 jours/ 1 nuit dans baie d'Halong </w:t>
      </w:r>
    </w:p>
    <w:p w:rsidR="006A5083" w:rsidRPr="00214A2D" w:rsidRDefault="006A5083" w:rsidP="006A5083">
      <w:pPr>
        <w:numPr>
          <w:ilvl w:val="0"/>
          <w:numId w:val="5"/>
        </w:numPr>
        <w:spacing w:after="0" w:line="240" w:lineRule="auto"/>
        <w:ind w:hanging="360"/>
        <w:contextualSpacing/>
        <w:jc w:val="both"/>
        <w:rPr>
          <w:rFonts w:ascii="Calibri" w:hAnsi="Calibri" w:cs="Calibri"/>
          <w:color w:val="2D2D2D"/>
          <w:shd w:val="clear" w:color="auto" w:fill="F7F6FB"/>
        </w:rPr>
      </w:pPr>
      <w:r w:rsidRPr="00214A2D">
        <w:rPr>
          <w:rFonts w:ascii="Calibri" w:hAnsi="Calibri" w:cs="Calibri"/>
          <w:shd w:val="clear" w:color="auto" w:fill="F7F6FB"/>
        </w:rPr>
        <w:t xml:space="preserve">Droits et permis d’entrée des sites </w:t>
      </w:r>
    </w:p>
    <w:p w:rsidR="006A5083" w:rsidRPr="00214A2D" w:rsidRDefault="006A5083" w:rsidP="006A5083">
      <w:pPr>
        <w:numPr>
          <w:ilvl w:val="0"/>
          <w:numId w:val="5"/>
        </w:numPr>
        <w:spacing w:after="0" w:line="240" w:lineRule="auto"/>
        <w:ind w:hanging="360"/>
        <w:contextualSpacing/>
        <w:jc w:val="both"/>
        <w:rPr>
          <w:rFonts w:ascii="Calibri" w:hAnsi="Calibri" w:cs="Calibri"/>
          <w:color w:val="2D2D2D"/>
          <w:shd w:val="clear" w:color="auto" w:fill="F7F6FB"/>
        </w:rPr>
      </w:pPr>
      <w:r w:rsidRPr="00214A2D">
        <w:rPr>
          <w:rFonts w:ascii="Calibri" w:hAnsi="Calibri" w:cs="Calibri"/>
          <w:shd w:val="clear" w:color="auto" w:fill="F7F6FB"/>
        </w:rPr>
        <w:t>Bouteille d’eau minérale (2 bouteilles/personne/jour) lors des déplacements en voiture</w:t>
      </w:r>
    </w:p>
    <w:p w:rsidR="006A5083" w:rsidRPr="00214A2D" w:rsidRDefault="006A5083" w:rsidP="006A5083">
      <w:pPr>
        <w:spacing w:after="0" w:line="240" w:lineRule="auto"/>
        <w:ind w:left="720"/>
        <w:jc w:val="both"/>
        <w:rPr>
          <w:rFonts w:ascii="Calibri" w:hAnsi="Calibri" w:cs="Calibri"/>
        </w:rPr>
      </w:pPr>
      <w:r w:rsidRPr="00214A2D">
        <w:rPr>
          <w:rFonts w:ascii="Calibri" w:hAnsi="Calibri" w:cs="Calibri"/>
          <w:color w:val="2D2D2D"/>
          <w:shd w:val="clear" w:color="auto" w:fill="F7F6FB"/>
        </w:rPr>
        <w:t> </w:t>
      </w:r>
    </w:p>
    <w:p w:rsidR="006A5083" w:rsidRPr="00214A2D" w:rsidRDefault="006A5083" w:rsidP="006A5083">
      <w:pPr>
        <w:spacing w:after="0" w:line="240" w:lineRule="auto"/>
        <w:jc w:val="both"/>
        <w:rPr>
          <w:rFonts w:ascii="Calibri" w:hAnsi="Calibri" w:cs="Calibri"/>
        </w:rPr>
      </w:pPr>
      <w:r w:rsidRPr="00214A2D">
        <w:rPr>
          <w:rFonts w:ascii="Calibri" w:hAnsi="Calibri" w:cs="Calibri"/>
          <w:b/>
          <w:color w:val="2D2D2D"/>
          <w:shd w:val="clear" w:color="auto" w:fill="F7F6FB"/>
        </w:rPr>
        <w:t>Nos services n’inclus pas:</w:t>
      </w:r>
    </w:p>
    <w:p w:rsidR="006A5083" w:rsidRPr="00214A2D" w:rsidRDefault="006A5083" w:rsidP="006A5083">
      <w:pPr>
        <w:spacing w:after="0" w:line="240" w:lineRule="auto"/>
        <w:jc w:val="both"/>
        <w:rPr>
          <w:rFonts w:ascii="Calibri" w:hAnsi="Calibri" w:cs="Calibri"/>
        </w:rPr>
      </w:pPr>
      <w:r w:rsidRPr="00214A2D">
        <w:rPr>
          <w:rFonts w:ascii="Calibri" w:hAnsi="Calibri" w:cs="Calibri"/>
          <w:color w:val="2D2D2D"/>
          <w:shd w:val="clear" w:color="auto" w:fill="F7F6FB"/>
        </w:rPr>
        <w:t> </w:t>
      </w:r>
    </w:p>
    <w:p w:rsidR="006A5083" w:rsidRPr="00214A2D" w:rsidRDefault="006A5083" w:rsidP="006A5083">
      <w:pPr>
        <w:numPr>
          <w:ilvl w:val="0"/>
          <w:numId w:val="7"/>
        </w:numPr>
        <w:spacing w:after="0" w:line="240" w:lineRule="auto"/>
        <w:ind w:left="600" w:hanging="360"/>
        <w:jc w:val="both"/>
        <w:rPr>
          <w:rFonts w:ascii="Calibri" w:hAnsi="Calibri" w:cs="Calibri"/>
          <w:color w:val="2D2D2D"/>
          <w:shd w:val="clear" w:color="auto" w:fill="F7F6FB"/>
        </w:rPr>
      </w:pPr>
      <w:r w:rsidRPr="00214A2D">
        <w:rPr>
          <w:rFonts w:ascii="Calibri" w:hAnsi="Calibri" w:cs="Calibri"/>
          <w:color w:val="2D2D2D"/>
          <w:shd w:val="clear" w:color="auto" w:fill="F7F6FB"/>
        </w:rPr>
        <w:t>Les repas non mentionnés dans le programme</w:t>
      </w:r>
    </w:p>
    <w:p w:rsidR="006A5083" w:rsidRPr="00214A2D" w:rsidRDefault="006A5083" w:rsidP="006A5083">
      <w:pPr>
        <w:numPr>
          <w:ilvl w:val="0"/>
          <w:numId w:val="7"/>
        </w:numPr>
        <w:spacing w:after="0" w:line="240" w:lineRule="auto"/>
        <w:ind w:left="600" w:hanging="360"/>
        <w:jc w:val="both"/>
        <w:rPr>
          <w:rFonts w:ascii="Calibri" w:hAnsi="Calibri" w:cs="Calibri"/>
          <w:color w:val="2D2D2D"/>
          <w:shd w:val="clear" w:color="auto" w:fill="F7F6FB"/>
        </w:rPr>
      </w:pPr>
      <w:r w:rsidRPr="00214A2D">
        <w:rPr>
          <w:rFonts w:ascii="Calibri" w:hAnsi="Calibri" w:cs="Calibri"/>
          <w:color w:val="2D2D2D"/>
          <w:shd w:val="clear" w:color="auto" w:fill="F7F6FB"/>
        </w:rPr>
        <w:t>Les dépenses et achats de nature personnelle</w:t>
      </w:r>
    </w:p>
    <w:p w:rsidR="006A5083" w:rsidRPr="00214A2D" w:rsidRDefault="006A5083" w:rsidP="006A5083">
      <w:pPr>
        <w:numPr>
          <w:ilvl w:val="0"/>
          <w:numId w:val="7"/>
        </w:numPr>
        <w:spacing w:after="0" w:line="240" w:lineRule="auto"/>
        <w:ind w:left="600" w:hanging="360"/>
        <w:jc w:val="both"/>
        <w:rPr>
          <w:rFonts w:ascii="Calibri" w:hAnsi="Calibri" w:cs="Calibri"/>
          <w:color w:val="2D2D2D"/>
          <w:shd w:val="clear" w:color="auto" w:fill="F7F6FB"/>
        </w:rPr>
      </w:pPr>
      <w:r w:rsidRPr="00214A2D">
        <w:rPr>
          <w:rFonts w:ascii="Calibri" w:hAnsi="Calibri" w:cs="Calibri"/>
          <w:color w:val="2D2D2D"/>
          <w:shd w:val="clear" w:color="auto" w:fill="F7F6FB"/>
        </w:rPr>
        <w:t>Les démarches pour l’obtention du Visa pour l’entrée au Vietnam</w:t>
      </w:r>
    </w:p>
    <w:p w:rsidR="006A5083" w:rsidRPr="00214A2D" w:rsidRDefault="006A5083" w:rsidP="006A5083">
      <w:pPr>
        <w:numPr>
          <w:ilvl w:val="0"/>
          <w:numId w:val="7"/>
        </w:numPr>
        <w:spacing w:after="0" w:line="240" w:lineRule="auto"/>
        <w:ind w:left="600" w:hanging="360"/>
        <w:jc w:val="both"/>
        <w:rPr>
          <w:rFonts w:ascii="Calibri" w:hAnsi="Calibri" w:cs="Calibri"/>
          <w:color w:val="2D2D2D"/>
          <w:shd w:val="clear" w:color="auto" w:fill="F7F6FB"/>
        </w:rPr>
      </w:pPr>
      <w:r w:rsidRPr="00214A2D">
        <w:rPr>
          <w:rFonts w:ascii="Calibri" w:hAnsi="Calibri" w:cs="Calibri"/>
          <w:color w:val="2D2D2D"/>
          <w:shd w:val="clear" w:color="auto" w:fill="F7F6FB"/>
          <w:lang w:val="en-US"/>
        </w:rPr>
        <w:t>Vols internationaux</w:t>
      </w:r>
    </w:p>
    <w:p w:rsidR="006A5083" w:rsidRPr="00214A2D" w:rsidRDefault="006A5083" w:rsidP="006A5083">
      <w:pPr>
        <w:numPr>
          <w:ilvl w:val="0"/>
          <w:numId w:val="7"/>
        </w:numPr>
        <w:spacing w:after="0" w:line="240" w:lineRule="auto"/>
        <w:ind w:left="600" w:hanging="360"/>
        <w:jc w:val="both"/>
        <w:rPr>
          <w:rFonts w:ascii="Calibri" w:hAnsi="Calibri" w:cs="Calibri"/>
          <w:color w:val="2D2D2D"/>
          <w:shd w:val="clear" w:color="auto" w:fill="F7F6FB"/>
        </w:rPr>
      </w:pPr>
      <w:r w:rsidRPr="00214A2D">
        <w:rPr>
          <w:rFonts w:ascii="Calibri" w:hAnsi="Calibri" w:cs="Calibri"/>
          <w:color w:val="2D2D2D"/>
          <w:shd w:val="clear" w:color="auto" w:fill="F7F6FB"/>
        </w:rPr>
        <w:t>Services de blanchisserie, appels téléphoniques</w:t>
      </w:r>
    </w:p>
    <w:p w:rsidR="006A5083" w:rsidRPr="00214A2D" w:rsidRDefault="006A5083" w:rsidP="006A5083">
      <w:pPr>
        <w:numPr>
          <w:ilvl w:val="0"/>
          <w:numId w:val="7"/>
        </w:numPr>
        <w:spacing w:after="0" w:line="240" w:lineRule="auto"/>
        <w:ind w:left="600" w:hanging="360"/>
        <w:jc w:val="both"/>
        <w:rPr>
          <w:rFonts w:ascii="Calibri" w:hAnsi="Calibri" w:cs="Calibri"/>
          <w:color w:val="2D2D2D"/>
          <w:shd w:val="clear" w:color="auto" w:fill="F7F6FB"/>
        </w:rPr>
      </w:pPr>
      <w:r w:rsidRPr="00214A2D">
        <w:rPr>
          <w:rFonts w:ascii="Calibri" w:hAnsi="Calibri" w:cs="Calibri"/>
          <w:color w:val="2D2D2D"/>
          <w:shd w:val="clear" w:color="auto" w:fill="F7F6FB"/>
        </w:rPr>
        <w:t>Pourboires aux guides et chauffeurs</w:t>
      </w:r>
    </w:p>
    <w:p w:rsidR="006A5083" w:rsidRPr="00214A2D" w:rsidRDefault="006A5083" w:rsidP="006A5083">
      <w:pPr>
        <w:numPr>
          <w:ilvl w:val="0"/>
          <w:numId w:val="7"/>
        </w:numPr>
        <w:spacing w:after="0" w:line="240" w:lineRule="auto"/>
        <w:ind w:left="600" w:hanging="360"/>
        <w:jc w:val="both"/>
        <w:rPr>
          <w:rFonts w:ascii="Calibri" w:hAnsi="Calibri" w:cs="Calibri"/>
          <w:color w:val="2D2D2D"/>
          <w:shd w:val="clear" w:color="auto" w:fill="F7F6FB"/>
        </w:rPr>
      </w:pPr>
      <w:r w:rsidRPr="00214A2D">
        <w:rPr>
          <w:rFonts w:ascii="Calibri" w:hAnsi="Calibri" w:cs="Calibri"/>
          <w:color w:val="2D2D2D"/>
          <w:shd w:val="clear" w:color="auto" w:fill="F7F6FB"/>
        </w:rPr>
        <w:t xml:space="preserve">Assurances voyage </w:t>
      </w:r>
      <w:r w:rsidRPr="00214A2D">
        <w:rPr>
          <w:rFonts w:ascii="Calibri" w:hAnsi="Calibri" w:cs="Calibri"/>
          <w:shd w:val="clear" w:color="auto" w:fill="F7F6FB"/>
        </w:rPr>
        <w:t>(*)</w:t>
      </w:r>
    </w:p>
    <w:p w:rsidR="006A5083" w:rsidRPr="00214A2D" w:rsidRDefault="006A5083" w:rsidP="006A5083">
      <w:pPr>
        <w:spacing w:after="0" w:line="240" w:lineRule="auto"/>
        <w:rPr>
          <w:rFonts w:ascii="Calibri" w:hAnsi="Calibri" w:cs="Calibri"/>
        </w:rPr>
      </w:pPr>
    </w:p>
    <w:p w:rsidR="00D4478E" w:rsidRPr="00214A2D" w:rsidRDefault="006A5083" w:rsidP="006A5083">
      <w:pPr>
        <w:spacing w:after="0" w:line="240" w:lineRule="auto"/>
        <w:rPr>
          <w:rFonts w:ascii="Calibri" w:hAnsi="Calibri" w:cs="Calibri"/>
        </w:rPr>
      </w:pPr>
      <w:r w:rsidRPr="00214A2D">
        <w:rPr>
          <w:rFonts w:ascii="Calibri" w:hAnsi="Calibri" w:cs="Calibri"/>
        </w:rPr>
        <w:t>(*) Nous recommandons fortement aux voyageurs de souscrire à une assurance voyage offrant une couverture et assistance rapatriement, avant leur arrivée au Vietnam.</w:t>
      </w:r>
    </w:p>
    <w:sectPr w:rsidR="00D4478E" w:rsidRPr="00214A2D" w:rsidSect="00852A35">
      <w:pgSz w:w="11906" w:h="16838"/>
      <w:pgMar w:top="964"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A3B"/>
    <w:multiLevelType w:val="hybridMultilevel"/>
    <w:tmpl w:val="765041A0"/>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CA31AE"/>
    <w:multiLevelType w:val="multilevel"/>
    <w:tmpl w:val="5234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12DA0"/>
    <w:multiLevelType w:val="multilevel"/>
    <w:tmpl w:val="1B9A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D97BA5"/>
    <w:multiLevelType w:val="multilevel"/>
    <w:tmpl w:val="7AA0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5321A"/>
    <w:multiLevelType w:val="multilevel"/>
    <w:tmpl w:val="BF92ECC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4C7C6AAD"/>
    <w:multiLevelType w:val="multilevel"/>
    <w:tmpl w:val="8E0CF0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50B31ACE"/>
    <w:multiLevelType w:val="multilevel"/>
    <w:tmpl w:val="2E445252"/>
    <w:lvl w:ilvl="0">
      <w:start w:val="1"/>
      <w:numFmt w:val="bullet"/>
      <w:lvlText w:val="●"/>
      <w:lvlJc w:val="left"/>
      <w:pPr>
        <w:ind w:left="720" w:firstLine="360"/>
      </w:pPr>
      <w:rPr>
        <w:rFonts w:ascii="Arial" w:eastAsia="Arial" w:hAnsi="Arial" w:cs="Arial"/>
        <w:sz w:val="20"/>
      </w:rPr>
    </w:lvl>
    <w:lvl w:ilvl="1">
      <w:start w:val="1"/>
      <w:numFmt w:val="bullet"/>
      <w:lvlText w:val="o"/>
      <w:lvlJc w:val="left"/>
      <w:pPr>
        <w:ind w:left="1440" w:firstLine="1080"/>
      </w:pPr>
      <w:rPr>
        <w:rFonts w:ascii="Arial" w:eastAsia="Arial" w:hAnsi="Arial" w:cs="Arial"/>
        <w:sz w:val="20"/>
      </w:rPr>
    </w:lvl>
    <w:lvl w:ilvl="2">
      <w:start w:val="1"/>
      <w:numFmt w:val="bullet"/>
      <w:lvlText w:val="▪"/>
      <w:lvlJc w:val="left"/>
      <w:pPr>
        <w:ind w:left="2160" w:firstLine="1800"/>
      </w:pPr>
      <w:rPr>
        <w:rFonts w:ascii="Arial" w:eastAsia="Arial" w:hAnsi="Arial" w:cs="Arial"/>
        <w:sz w:val="20"/>
      </w:rPr>
    </w:lvl>
    <w:lvl w:ilvl="3">
      <w:start w:val="1"/>
      <w:numFmt w:val="bullet"/>
      <w:lvlText w:val="▪"/>
      <w:lvlJc w:val="left"/>
      <w:pPr>
        <w:ind w:left="2880" w:firstLine="2520"/>
      </w:pPr>
      <w:rPr>
        <w:rFonts w:ascii="Arial" w:eastAsia="Arial" w:hAnsi="Arial" w:cs="Arial"/>
        <w:sz w:val="20"/>
      </w:rPr>
    </w:lvl>
    <w:lvl w:ilvl="4">
      <w:start w:val="1"/>
      <w:numFmt w:val="bullet"/>
      <w:lvlText w:val="▪"/>
      <w:lvlJc w:val="left"/>
      <w:pPr>
        <w:ind w:left="3600" w:firstLine="3240"/>
      </w:pPr>
      <w:rPr>
        <w:rFonts w:ascii="Arial" w:eastAsia="Arial" w:hAnsi="Arial" w:cs="Arial"/>
        <w:sz w:val="20"/>
      </w:rPr>
    </w:lvl>
    <w:lvl w:ilvl="5">
      <w:start w:val="1"/>
      <w:numFmt w:val="bullet"/>
      <w:lvlText w:val="▪"/>
      <w:lvlJc w:val="left"/>
      <w:pPr>
        <w:ind w:left="4320" w:firstLine="3960"/>
      </w:pPr>
      <w:rPr>
        <w:rFonts w:ascii="Arial" w:eastAsia="Arial" w:hAnsi="Arial" w:cs="Arial"/>
        <w:sz w:val="20"/>
      </w:rPr>
    </w:lvl>
    <w:lvl w:ilvl="6">
      <w:start w:val="1"/>
      <w:numFmt w:val="bullet"/>
      <w:lvlText w:val="▪"/>
      <w:lvlJc w:val="left"/>
      <w:pPr>
        <w:ind w:left="5040" w:firstLine="4680"/>
      </w:pPr>
      <w:rPr>
        <w:rFonts w:ascii="Arial" w:eastAsia="Arial" w:hAnsi="Arial" w:cs="Arial"/>
        <w:sz w:val="20"/>
      </w:rPr>
    </w:lvl>
    <w:lvl w:ilvl="7">
      <w:start w:val="1"/>
      <w:numFmt w:val="bullet"/>
      <w:lvlText w:val="▪"/>
      <w:lvlJc w:val="left"/>
      <w:pPr>
        <w:ind w:left="5760" w:firstLine="5400"/>
      </w:pPr>
      <w:rPr>
        <w:rFonts w:ascii="Arial" w:eastAsia="Arial" w:hAnsi="Arial" w:cs="Arial"/>
        <w:sz w:val="20"/>
      </w:rPr>
    </w:lvl>
    <w:lvl w:ilvl="8">
      <w:start w:val="1"/>
      <w:numFmt w:val="bullet"/>
      <w:lvlText w:val="▪"/>
      <w:lvlJc w:val="left"/>
      <w:pPr>
        <w:ind w:left="6480" w:firstLine="6120"/>
      </w:pPr>
      <w:rPr>
        <w:rFonts w:ascii="Arial" w:eastAsia="Arial" w:hAnsi="Arial" w:cs="Arial"/>
        <w:sz w:val="20"/>
      </w:rPr>
    </w:lvl>
  </w:abstractNum>
  <w:abstractNum w:abstractNumId="7">
    <w:nsid w:val="688D3A3E"/>
    <w:multiLevelType w:val="hybridMultilevel"/>
    <w:tmpl w:val="28A47598"/>
    <w:lvl w:ilvl="0" w:tplc="042A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736C3"/>
    <w:rsid w:val="000C3D3C"/>
    <w:rsid w:val="000F1AED"/>
    <w:rsid w:val="0010414E"/>
    <w:rsid w:val="00150EF4"/>
    <w:rsid w:val="00214A2D"/>
    <w:rsid w:val="0034692A"/>
    <w:rsid w:val="00366FA7"/>
    <w:rsid w:val="003736C3"/>
    <w:rsid w:val="003D247A"/>
    <w:rsid w:val="00453B6E"/>
    <w:rsid w:val="00486D66"/>
    <w:rsid w:val="0051164E"/>
    <w:rsid w:val="005D0CCC"/>
    <w:rsid w:val="005F7715"/>
    <w:rsid w:val="00602E34"/>
    <w:rsid w:val="00640741"/>
    <w:rsid w:val="00651CAA"/>
    <w:rsid w:val="006A5083"/>
    <w:rsid w:val="00731DB6"/>
    <w:rsid w:val="00787AA8"/>
    <w:rsid w:val="0083480A"/>
    <w:rsid w:val="00852A35"/>
    <w:rsid w:val="009B1DBE"/>
    <w:rsid w:val="009F7179"/>
    <w:rsid w:val="00A9522E"/>
    <w:rsid w:val="00AA0EE4"/>
    <w:rsid w:val="00AF38A4"/>
    <w:rsid w:val="00B0451C"/>
    <w:rsid w:val="00B04DAB"/>
    <w:rsid w:val="00B50799"/>
    <w:rsid w:val="00BE6152"/>
    <w:rsid w:val="00C075F8"/>
    <w:rsid w:val="00CD0FB4"/>
    <w:rsid w:val="00D4478E"/>
    <w:rsid w:val="00E22CA3"/>
    <w:rsid w:val="00E7417A"/>
    <w:rsid w:val="00F50521"/>
    <w:rsid w:val="00F51EED"/>
    <w:rsid w:val="00FC5E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36C3"/>
  </w:style>
  <w:style w:type="paragraph" w:styleId="NormalWeb">
    <w:name w:val="Normal (Web)"/>
    <w:basedOn w:val="Normal"/>
    <w:uiPriority w:val="99"/>
    <w:unhideWhenUsed/>
    <w:rsid w:val="003736C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3736C3"/>
    <w:rPr>
      <w:i/>
      <w:iCs/>
    </w:rPr>
  </w:style>
  <w:style w:type="character" w:styleId="Strong">
    <w:name w:val="Strong"/>
    <w:basedOn w:val="DefaultParagraphFont"/>
    <w:uiPriority w:val="22"/>
    <w:qFormat/>
    <w:rsid w:val="003736C3"/>
    <w:rPr>
      <w:b/>
      <w:bCs/>
    </w:rPr>
  </w:style>
  <w:style w:type="table" w:styleId="TableGrid">
    <w:name w:val="Table Grid"/>
    <w:basedOn w:val="TableNormal"/>
    <w:uiPriority w:val="59"/>
    <w:rsid w:val="00852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2A35"/>
    <w:rPr>
      <w:color w:val="0000FF" w:themeColor="hyperlink"/>
      <w:u w:val="single"/>
    </w:rPr>
  </w:style>
  <w:style w:type="paragraph" w:styleId="BalloonText">
    <w:name w:val="Balloon Text"/>
    <w:basedOn w:val="Normal"/>
    <w:link w:val="BalloonTextChar"/>
    <w:uiPriority w:val="99"/>
    <w:semiHidden/>
    <w:unhideWhenUsed/>
    <w:rsid w:val="00852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A35"/>
    <w:rPr>
      <w:rFonts w:ascii="Tahoma" w:hAnsi="Tahoma" w:cs="Tahoma"/>
      <w:sz w:val="16"/>
      <w:szCs w:val="16"/>
    </w:rPr>
  </w:style>
  <w:style w:type="paragraph" w:styleId="NoSpacing">
    <w:name w:val="No Spacing"/>
    <w:uiPriority w:val="1"/>
    <w:qFormat/>
    <w:rsid w:val="00D4478E"/>
    <w:pPr>
      <w:spacing w:after="0" w:line="240" w:lineRule="auto"/>
    </w:pPr>
  </w:style>
  <w:style w:type="paragraph" w:styleId="ListParagraph">
    <w:name w:val="List Paragraph"/>
    <w:basedOn w:val="Normal"/>
    <w:uiPriority w:val="34"/>
    <w:qFormat/>
    <w:rsid w:val="000C3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736C3"/>
  </w:style>
  <w:style w:type="paragraph" w:styleId="NormalWeb">
    <w:name w:val="Normal (Web)"/>
    <w:basedOn w:val="Normal"/>
    <w:uiPriority w:val="99"/>
    <w:unhideWhenUsed/>
    <w:rsid w:val="003736C3"/>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3736C3"/>
    <w:rPr>
      <w:i/>
      <w:iCs/>
    </w:rPr>
  </w:style>
  <w:style w:type="character" w:styleId="Strong">
    <w:name w:val="Strong"/>
    <w:basedOn w:val="DefaultParagraphFont"/>
    <w:uiPriority w:val="22"/>
    <w:qFormat/>
    <w:rsid w:val="003736C3"/>
    <w:rPr>
      <w:b/>
      <w:bCs/>
    </w:rPr>
  </w:style>
  <w:style w:type="table" w:styleId="TableGrid">
    <w:name w:val="Table Grid"/>
    <w:basedOn w:val="TableNormal"/>
    <w:uiPriority w:val="59"/>
    <w:rsid w:val="00852A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2A35"/>
    <w:rPr>
      <w:color w:val="0000FF" w:themeColor="hyperlink"/>
      <w:u w:val="single"/>
    </w:rPr>
  </w:style>
  <w:style w:type="paragraph" w:styleId="BalloonText">
    <w:name w:val="Balloon Text"/>
    <w:basedOn w:val="Normal"/>
    <w:link w:val="BalloonTextChar"/>
    <w:uiPriority w:val="99"/>
    <w:semiHidden/>
    <w:unhideWhenUsed/>
    <w:rsid w:val="00852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A35"/>
    <w:rPr>
      <w:rFonts w:ascii="Tahoma" w:hAnsi="Tahoma" w:cs="Tahoma"/>
      <w:sz w:val="16"/>
      <w:szCs w:val="16"/>
    </w:rPr>
  </w:style>
  <w:style w:type="paragraph" w:styleId="NoSpacing">
    <w:name w:val="No Spacing"/>
    <w:uiPriority w:val="1"/>
    <w:qFormat/>
    <w:rsid w:val="00D4478E"/>
    <w:pPr>
      <w:spacing w:after="0" w:line="240" w:lineRule="auto"/>
    </w:pPr>
  </w:style>
  <w:style w:type="paragraph" w:styleId="ListParagraph">
    <w:name w:val="List Paragraph"/>
    <w:basedOn w:val="Normal"/>
    <w:uiPriority w:val="34"/>
    <w:qFormat/>
    <w:rsid w:val="000C3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919840">
      <w:bodyDiv w:val="1"/>
      <w:marLeft w:val="0"/>
      <w:marRight w:val="0"/>
      <w:marTop w:val="0"/>
      <w:marBottom w:val="0"/>
      <w:divBdr>
        <w:top w:val="none" w:sz="0" w:space="0" w:color="auto"/>
        <w:left w:val="none" w:sz="0" w:space="0" w:color="auto"/>
        <w:bottom w:val="none" w:sz="0" w:space="0" w:color="auto"/>
        <w:right w:val="none" w:sz="0" w:space="0" w:color="auto"/>
      </w:divBdr>
      <w:divsChild>
        <w:div w:id="819884063">
          <w:marLeft w:val="0"/>
          <w:marRight w:val="0"/>
          <w:marTop w:val="0"/>
          <w:marBottom w:val="150"/>
          <w:divBdr>
            <w:top w:val="none" w:sz="0" w:space="0" w:color="auto"/>
            <w:left w:val="none" w:sz="0" w:space="0" w:color="auto"/>
            <w:bottom w:val="none" w:sz="0" w:space="0" w:color="auto"/>
            <w:right w:val="none" w:sz="0" w:space="0" w:color="auto"/>
          </w:divBdr>
        </w:div>
        <w:div w:id="1938823940">
          <w:marLeft w:val="0"/>
          <w:marRight w:val="0"/>
          <w:marTop w:val="0"/>
          <w:marBottom w:val="255"/>
          <w:divBdr>
            <w:top w:val="none" w:sz="0" w:space="0" w:color="auto"/>
            <w:left w:val="none" w:sz="0" w:space="0" w:color="auto"/>
            <w:bottom w:val="none" w:sz="0" w:space="0" w:color="auto"/>
            <w:right w:val="none" w:sz="0" w:space="0" w:color="auto"/>
          </w:divBdr>
        </w:div>
        <w:div w:id="2084377878">
          <w:marLeft w:val="0"/>
          <w:marRight w:val="0"/>
          <w:marTop w:val="0"/>
          <w:marBottom w:val="150"/>
          <w:divBdr>
            <w:top w:val="none" w:sz="0" w:space="0" w:color="auto"/>
            <w:left w:val="none" w:sz="0" w:space="0" w:color="auto"/>
            <w:bottom w:val="none" w:sz="0" w:space="0" w:color="auto"/>
            <w:right w:val="none" w:sz="0" w:space="0" w:color="auto"/>
          </w:divBdr>
        </w:div>
        <w:div w:id="225337892">
          <w:marLeft w:val="0"/>
          <w:marRight w:val="0"/>
          <w:marTop w:val="0"/>
          <w:marBottom w:val="255"/>
          <w:divBdr>
            <w:top w:val="none" w:sz="0" w:space="0" w:color="auto"/>
            <w:left w:val="none" w:sz="0" w:space="0" w:color="auto"/>
            <w:bottom w:val="none" w:sz="0" w:space="0" w:color="auto"/>
            <w:right w:val="none" w:sz="0" w:space="0" w:color="auto"/>
          </w:divBdr>
        </w:div>
        <w:div w:id="856427531">
          <w:marLeft w:val="0"/>
          <w:marRight w:val="0"/>
          <w:marTop w:val="0"/>
          <w:marBottom w:val="150"/>
          <w:divBdr>
            <w:top w:val="none" w:sz="0" w:space="0" w:color="auto"/>
            <w:left w:val="none" w:sz="0" w:space="0" w:color="auto"/>
            <w:bottom w:val="none" w:sz="0" w:space="0" w:color="auto"/>
            <w:right w:val="none" w:sz="0" w:space="0" w:color="auto"/>
          </w:divBdr>
        </w:div>
        <w:div w:id="426540050">
          <w:marLeft w:val="0"/>
          <w:marRight w:val="0"/>
          <w:marTop w:val="0"/>
          <w:marBottom w:val="255"/>
          <w:divBdr>
            <w:top w:val="none" w:sz="0" w:space="0" w:color="auto"/>
            <w:left w:val="none" w:sz="0" w:space="0" w:color="auto"/>
            <w:bottom w:val="none" w:sz="0" w:space="0" w:color="auto"/>
            <w:right w:val="none" w:sz="0" w:space="0" w:color="auto"/>
          </w:divBdr>
        </w:div>
        <w:div w:id="1851480147">
          <w:marLeft w:val="0"/>
          <w:marRight w:val="0"/>
          <w:marTop w:val="0"/>
          <w:marBottom w:val="150"/>
          <w:divBdr>
            <w:top w:val="none" w:sz="0" w:space="0" w:color="auto"/>
            <w:left w:val="none" w:sz="0" w:space="0" w:color="auto"/>
            <w:bottom w:val="none" w:sz="0" w:space="0" w:color="auto"/>
            <w:right w:val="none" w:sz="0" w:space="0" w:color="auto"/>
          </w:divBdr>
        </w:div>
        <w:div w:id="2099911021">
          <w:marLeft w:val="0"/>
          <w:marRight w:val="0"/>
          <w:marTop w:val="0"/>
          <w:marBottom w:val="255"/>
          <w:divBdr>
            <w:top w:val="none" w:sz="0" w:space="0" w:color="auto"/>
            <w:left w:val="none" w:sz="0" w:space="0" w:color="auto"/>
            <w:bottom w:val="none" w:sz="0" w:space="0" w:color="auto"/>
            <w:right w:val="none" w:sz="0" w:space="0" w:color="auto"/>
          </w:divBdr>
        </w:div>
        <w:div w:id="41369892">
          <w:marLeft w:val="0"/>
          <w:marRight w:val="0"/>
          <w:marTop w:val="0"/>
          <w:marBottom w:val="150"/>
          <w:divBdr>
            <w:top w:val="none" w:sz="0" w:space="0" w:color="auto"/>
            <w:left w:val="none" w:sz="0" w:space="0" w:color="auto"/>
            <w:bottom w:val="none" w:sz="0" w:space="0" w:color="auto"/>
            <w:right w:val="none" w:sz="0" w:space="0" w:color="auto"/>
          </w:divBdr>
        </w:div>
        <w:div w:id="662784698">
          <w:marLeft w:val="0"/>
          <w:marRight w:val="0"/>
          <w:marTop w:val="0"/>
          <w:marBottom w:val="255"/>
          <w:divBdr>
            <w:top w:val="none" w:sz="0" w:space="0" w:color="auto"/>
            <w:left w:val="none" w:sz="0" w:space="0" w:color="auto"/>
            <w:bottom w:val="none" w:sz="0" w:space="0" w:color="auto"/>
            <w:right w:val="none" w:sz="0" w:space="0" w:color="auto"/>
          </w:divBdr>
        </w:div>
        <w:div w:id="1591235211">
          <w:marLeft w:val="0"/>
          <w:marRight w:val="0"/>
          <w:marTop w:val="0"/>
          <w:marBottom w:val="150"/>
          <w:divBdr>
            <w:top w:val="none" w:sz="0" w:space="0" w:color="auto"/>
            <w:left w:val="none" w:sz="0" w:space="0" w:color="auto"/>
            <w:bottom w:val="none" w:sz="0" w:space="0" w:color="auto"/>
            <w:right w:val="none" w:sz="0" w:space="0" w:color="auto"/>
          </w:divBdr>
        </w:div>
        <w:div w:id="869531838">
          <w:marLeft w:val="0"/>
          <w:marRight w:val="0"/>
          <w:marTop w:val="0"/>
          <w:marBottom w:val="255"/>
          <w:divBdr>
            <w:top w:val="none" w:sz="0" w:space="0" w:color="auto"/>
            <w:left w:val="none" w:sz="0" w:space="0" w:color="auto"/>
            <w:bottom w:val="none" w:sz="0" w:space="0" w:color="auto"/>
            <w:right w:val="none" w:sz="0" w:space="0" w:color="auto"/>
          </w:divBdr>
        </w:div>
        <w:div w:id="137190277">
          <w:marLeft w:val="0"/>
          <w:marRight w:val="0"/>
          <w:marTop w:val="0"/>
          <w:marBottom w:val="150"/>
          <w:divBdr>
            <w:top w:val="none" w:sz="0" w:space="0" w:color="auto"/>
            <w:left w:val="none" w:sz="0" w:space="0" w:color="auto"/>
            <w:bottom w:val="none" w:sz="0" w:space="0" w:color="auto"/>
            <w:right w:val="none" w:sz="0" w:space="0" w:color="auto"/>
          </w:divBdr>
        </w:div>
        <w:div w:id="373039443">
          <w:marLeft w:val="0"/>
          <w:marRight w:val="0"/>
          <w:marTop w:val="0"/>
          <w:marBottom w:val="255"/>
          <w:divBdr>
            <w:top w:val="none" w:sz="0" w:space="0" w:color="auto"/>
            <w:left w:val="none" w:sz="0" w:space="0" w:color="auto"/>
            <w:bottom w:val="none" w:sz="0" w:space="0" w:color="auto"/>
            <w:right w:val="none" w:sz="0" w:space="0" w:color="auto"/>
          </w:divBdr>
        </w:div>
        <w:div w:id="2106342451">
          <w:marLeft w:val="0"/>
          <w:marRight w:val="0"/>
          <w:marTop w:val="0"/>
          <w:marBottom w:val="150"/>
          <w:divBdr>
            <w:top w:val="none" w:sz="0" w:space="0" w:color="auto"/>
            <w:left w:val="none" w:sz="0" w:space="0" w:color="auto"/>
            <w:bottom w:val="none" w:sz="0" w:space="0" w:color="auto"/>
            <w:right w:val="none" w:sz="0" w:space="0" w:color="auto"/>
          </w:divBdr>
        </w:div>
        <w:div w:id="271866105">
          <w:marLeft w:val="0"/>
          <w:marRight w:val="0"/>
          <w:marTop w:val="0"/>
          <w:marBottom w:val="255"/>
          <w:divBdr>
            <w:top w:val="none" w:sz="0" w:space="0" w:color="auto"/>
            <w:left w:val="none" w:sz="0" w:space="0" w:color="auto"/>
            <w:bottom w:val="none" w:sz="0" w:space="0" w:color="auto"/>
            <w:right w:val="none" w:sz="0" w:space="0" w:color="auto"/>
          </w:divBdr>
        </w:div>
        <w:div w:id="1642612201">
          <w:marLeft w:val="0"/>
          <w:marRight w:val="0"/>
          <w:marTop w:val="0"/>
          <w:marBottom w:val="150"/>
          <w:divBdr>
            <w:top w:val="none" w:sz="0" w:space="0" w:color="auto"/>
            <w:left w:val="none" w:sz="0" w:space="0" w:color="auto"/>
            <w:bottom w:val="none" w:sz="0" w:space="0" w:color="auto"/>
            <w:right w:val="none" w:sz="0" w:space="0" w:color="auto"/>
          </w:divBdr>
        </w:div>
        <w:div w:id="155730206">
          <w:marLeft w:val="0"/>
          <w:marRight w:val="0"/>
          <w:marTop w:val="0"/>
          <w:marBottom w:val="255"/>
          <w:divBdr>
            <w:top w:val="none" w:sz="0" w:space="0" w:color="auto"/>
            <w:left w:val="none" w:sz="0" w:space="0" w:color="auto"/>
            <w:bottom w:val="none" w:sz="0" w:space="0" w:color="auto"/>
            <w:right w:val="none" w:sz="0" w:space="0" w:color="auto"/>
          </w:divBdr>
        </w:div>
        <w:div w:id="696661622">
          <w:marLeft w:val="0"/>
          <w:marRight w:val="0"/>
          <w:marTop w:val="0"/>
          <w:marBottom w:val="150"/>
          <w:divBdr>
            <w:top w:val="none" w:sz="0" w:space="0" w:color="auto"/>
            <w:left w:val="none" w:sz="0" w:space="0" w:color="auto"/>
            <w:bottom w:val="none" w:sz="0" w:space="0" w:color="auto"/>
            <w:right w:val="none" w:sz="0" w:space="0" w:color="auto"/>
          </w:divBdr>
        </w:div>
        <w:div w:id="1802141077">
          <w:marLeft w:val="0"/>
          <w:marRight w:val="0"/>
          <w:marTop w:val="0"/>
          <w:marBottom w:val="255"/>
          <w:divBdr>
            <w:top w:val="none" w:sz="0" w:space="0" w:color="auto"/>
            <w:left w:val="none" w:sz="0" w:space="0" w:color="auto"/>
            <w:bottom w:val="none" w:sz="0" w:space="0" w:color="auto"/>
            <w:right w:val="none" w:sz="0" w:space="0" w:color="auto"/>
          </w:divBdr>
        </w:div>
        <w:div w:id="2033608809">
          <w:marLeft w:val="0"/>
          <w:marRight w:val="0"/>
          <w:marTop w:val="0"/>
          <w:marBottom w:val="150"/>
          <w:divBdr>
            <w:top w:val="none" w:sz="0" w:space="0" w:color="auto"/>
            <w:left w:val="none" w:sz="0" w:space="0" w:color="auto"/>
            <w:bottom w:val="none" w:sz="0" w:space="0" w:color="auto"/>
            <w:right w:val="none" w:sz="0" w:space="0" w:color="auto"/>
          </w:divBdr>
        </w:div>
        <w:div w:id="963467008">
          <w:marLeft w:val="0"/>
          <w:marRight w:val="0"/>
          <w:marTop w:val="0"/>
          <w:marBottom w:val="255"/>
          <w:divBdr>
            <w:top w:val="none" w:sz="0" w:space="0" w:color="auto"/>
            <w:left w:val="none" w:sz="0" w:space="0" w:color="auto"/>
            <w:bottom w:val="none" w:sz="0" w:space="0" w:color="auto"/>
            <w:right w:val="none" w:sz="0" w:space="0" w:color="auto"/>
          </w:divBdr>
        </w:div>
        <w:div w:id="1121656250">
          <w:marLeft w:val="0"/>
          <w:marRight w:val="0"/>
          <w:marTop w:val="0"/>
          <w:marBottom w:val="150"/>
          <w:divBdr>
            <w:top w:val="none" w:sz="0" w:space="0" w:color="auto"/>
            <w:left w:val="none" w:sz="0" w:space="0" w:color="auto"/>
            <w:bottom w:val="none" w:sz="0" w:space="0" w:color="auto"/>
            <w:right w:val="none" w:sz="0" w:space="0" w:color="auto"/>
          </w:divBdr>
        </w:div>
        <w:div w:id="106118139">
          <w:marLeft w:val="0"/>
          <w:marRight w:val="0"/>
          <w:marTop w:val="0"/>
          <w:marBottom w:val="255"/>
          <w:divBdr>
            <w:top w:val="none" w:sz="0" w:space="0" w:color="auto"/>
            <w:left w:val="none" w:sz="0" w:space="0" w:color="auto"/>
            <w:bottom w:val="none" w:sz="0" w:space="0" w:color="auto"/>
            <w:right w:val="none" w:sz="0" w:space="0" w:color="auto"/>
          </w:divBdr>
        </w:div>
        <w:div w:id="400324466">
          <w:marLeft w:val="0"/>
          <w:marRight w:val="0"/>
          <w:marTop w:val="0"/>
          <w:marBottom w:val="150"/>
          <w:divBdr>
            <w:top w:val="none" w:sz="0" w:space="0" w:color="auto"/>
            <w:left w:val="none" w:sz="0" w:space="0" w:color="auto"/>
            <w:bottom w:val="none" w:sz="0" w:space="0" w:color="auto"/>
            <w:right w:val="none" w:sz="0" w:space="0" w:color="auto"/>
          </w:divBdr>
        </w:div>
        <w:div w:id="1773471552">
          <w:marLeft w:val="0"/>
          <w:marRight w:val="0"/>
          <w:marTop w:val="0"/>
          <w:marBottom w:val="255"/>
          <w:divBdr>
            <w:top w:val="none" w:sz="0" w:space="0" w:color="auto"/>
            <w:left w:val="none" w:sz="0" w:space="0" w:color="auto"/>
            <w:bottom w:val="none" w:sz="0" w:space="0" w:color="auto"/>
            <w:right w:val="none" w:sz="0" w:space="0" w:color="auto"/>
          </w:divBdr>
        </w:div>
        <w:div w:id="730079530">
          <w:marLeft w:val="0"/>
          <w:marRight w:val="0"/>
          <w:marTop w:val="0"/>
          <w:marBottom w:val="150"/>
          <w:divBdr>
            <w:top w:val="none" w:sz="0" w:space="0" w:color="auto"/>
            <w:left w:val="none" w:sz="0" w:space="0" w:color="auto"/>
            <w:bottom w:val="none" w:sz="0" w:space="0" w:color="auto"/>
            <w:right w:val="none" w:sz="0" w:space="0" w:color="auto"/>
          </w:divBdr>
        </w:div>
        <w:div w:id="1532644205">
          <w:marLeft w:val="0"/>
          <w:marRight w:val="0"/>
          <w:marTop w:val="0"/>
          <w:marBottom w:val="255"/>
          <w:divBdr>
            <w:top w:val="none" w:sz="0" w:space="0" w:color="auto"/>
            <w:left w:val="none" w:sz="0" w:space="0" w:color="auto"/>
            <w:bottom w:val="none" w:sz="0" w:space="0" w:color="auto"/>
            <w:right w:val="none" w:sz="0" w:space="0" w:color="auto"/>
          </w:divBdr>
        </w:div>
      </w:divsChild>
    </w:div>
    <w:div w:id="676539770">
      <w:bodyDiv w:val="1"/>
      <w:marLeft w:val="0"/>
      <w:marRight w:val="0"/>
      <w:marTop w:val="0"/>
      <w:marBottom w:val="0"/>
      <w:divBdr>
        <w:top w:val="none" w:sz="0" w:space="0" w:color="auto"/>
        <w:left w:val="none" w:sz="0" w:space="0" w:color="auto"/>
        <w:bottom w:val="none" w:sz="0" w:space="0" w:color="auto"/>
        <w:right w:val="none" w:sz="0" w:space="0" w:color="auto"/>
      </w:divBdr>
    </w:div>
    <w:div w:id="826675509">
      <w:bodyDiv w:val="1"/>
      <w:marLeft w:val="0"/>
      <w:marRight w:val="0"/>
      <w:marTop w:val="0"/>
      <w:marBottom w:val="0"/>
      <w:divBdr>
        <w:top w:val="none" w:sz="0" w:space="0" w:color="auto"/>
        <w:left w:val="none" w:sz="0" w:space="0" w:color="auto"/>
        <w:bottom w:val="none" w:sz="0" w:space="0" w:color="auto"/>
        <w:right w:val="none" w:sz="0" w:space="0" w:color="auto"/>
      </w:divBdr>
    </w:div>
    <w:div w:id="1242522449">
      <w:bodyDiv w:val="1"/>
      <w:marLeft w:val="0"/>
      <w:marRight w:val="0"/>
      <w:marTop w:val="0"/>
      <w:marBottom w:val="0"/>
      <w:divBdr>
        <w:top w:val="none" w:sz="0" w:space="0" w:color="auto"/>
        <w:left w:val="none" w:sz="0" w:space="0" w:color="auto"/>
        <w:bottom w:val="none" w:sz="0" w:space="0" w:color="auto"/>
        <w:right w:val="none" w:sz="0" w:space="0" w:color="auto"/>
      </w:divBdr>
    </w:div>
    <w:div w:id="1369648652">
      <w:bodyDiv w:val="1"/>
      <w:marLeft w:val="0"/>
      <w:marRight w:val="0"/>
      <w:marTop w:val="0"/>
      <w:marBottom w:val="0"/>
      <w:divBdr>
        <w:top w:val="none" w:sz="0" w:space="0" w:color="auto"/>
        <w:left w:val="none" w:sz="0" w:space="0" w:color="auto"/>
        <w:bottom w:val="none" w:sz="0" w:space="0" w:color="auto"/>
        <w:right w:val="none" w:sz="0" w:space="0" w:color="auto"/>
      </w:divBdr>
    </w:div>
    <w:div w:id="1401828496">
      <w:bodyDiv w:val="1"/>
      <w:marLeft w:val="0"/>
      <w:marRight w:val="0"/>
      <w:marTop w:val="0"/>
      <w:marBottom w:val="0"/>
      <w:divBdr>
        <w:top w:val="none" w:sz="0" w:space="0" w:color="auto"/>
        <w:left w:val="none" w:sz="0" w:space="0" w:color="auto"/>
        <w:bottom w:val="none" w:sz="0" w:space="0" w:color="auto"/>
        <w:right w:val="none" w:sz="0" w:space="0" w:color="auto"/>
      </w:divBdr>
    </w:div>
    <w:div w:id="1511481705">
      <w:bodyDiv w:val="1"/>
      <w:marLeft w:val="0"/>
      <w:marRight w:val="0"/>
      <w:marTop w:val="0"/>
      <w:marBottom w:val="0"/>
      <w:divBdr>
        <w:top w:val="none" w:sz="0" w:space="0" w:color="auto"/>
        <w:left w:val="none" w:sz="0" w:space="0" w:color="auto"/>
        <w:bottom w:val="none" w:sz="0" w:space="0" w:color="auto"/>
        <w:right w:val="none" w:sz="0" w:space="0" w:color="auto"/>
      </w:divBdr>
    </w:div>
    <w:div w:id="1555309386">
      <w:bodyDiv w:val="1"/>
      <w:marLeft w:val="0"/>
      <w:marRight w:val="0"/>
      <w:marTop w:val="0"/>
      <w:marBottom w:val="0"/>
      <w:divBdr>
        <w:top w:val="none" w:sz="0" w:space="0" w:color="auto"/>
        <w:left w:val="none" w:sz="0" w:space="0" w:color="auto"/>
        <w:bottom w:val="none" w:sz="0" w:space="0" w:color="auto"/>
        <w:right w:val="none" w:sz="0" w:space="0" w:color="auto"/>
      </w:divBdr>
    </w:div>
    <w:div w:id="1727795191">
      <w:bodyDiv w:val="1"/>
      <w:marLeft w:val="0"/>
      <w:marRight w:val="0"/>
      <w:marTop w:val="0"/>
      <w:marBottom w:val="0"/>
      <w:divBdr>
        <w:top w:val="none" w:sz="0" w:space="0" w:color="auto"/>
        <w:left w:val="none" w:sz="0" w:space="0" w:color="auto"/>
        <w:bottom w:val="none" w:sz="0" w:space="0" w:color="auto"/>
        <w:right w:val="none" w:sz="0" w:space="0" w:color="auto"/>
      </w:divBdr>
    </w:div>
    <w:div w:id="1821457328">
      <w:bodyDiv w:val="1"/>
      <w:marLeft w:val="0"/>
      <w:marRight w:val="0"/>
      <w:marTop w:val="0"/>
      <w:marBottom w:val="0"/>
      <w:divBdr>
        <w:top w:val="none" w:sz="0" w:space="0" w:color="auto"/>
        <w:left w:val="none" w:sz="0" w:space="0" w:color="auto"/>
        <w:bottom w:val="none" w:sz="0" w:space="0" w:color="auto"/>
        <w:right w:val="none" w:sz="0" w:space="0" w:color="auto"/>
      </w:divBdr>
    </w:div>
    <w:div w:id="1962106919">
      <w:bodyDiv w:val="1"/>
      <w:marLeft w:val="0"/>
      <w:marRight w:val="0"/>
      <w:marTop w:val="0"/>
      <w:marBottom w:val="0"/>
      <w:divBdr>
        <w:top w:val="none" w:sz="0" w:space="0" w:color="auto"/>
        <w:left w:val="none" w:sz="0" w:space="0" w:color="auto"/>
        <w:bottom w:val="none" w:sz="0" w:space="0" w:color="auto"/>
        <w:right w:val="none" w:sz="0" w:space="0" w:color="auto"/>
      </w:divBdr>
    </w:div>
    <w:div w:id="21175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oigracefulhote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hyperlink" Target="http://hanoigracefulhotel.com/"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hanoigracefulhotel.com/"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hanoigracefulhote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utiquesapahote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2015-05-08T01:56:00Z</dcterms:created>
  <dcterms:modified xsi:type="dcterms:W3CDTF">2015-05-08T07:20:00Z</dcterms:modified>
</cp:coreProperties>
</file>